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880" w:firstLineChars="200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失业保险技能提升补贴网上办理流程</w:t>
      </w:r>
    </w:p>
    <w:p>
      <w:pPr>
        <w:ind w:firstLine="880" w:firstLineChars="200"/>
        <w:rPr>
          <w:rFonts w:hint="eastAsia" w:ascii="仿宋" w:hAnsi="仿宋" w:eastAsia="仿宋"/>
          <w:sz w:val="44"/>
          <w:szCs w:val="44"/>
        </w:rPr>
      </w:pPr>
    </w:p>
    <w:p>
      <w:pPr>
        <w:pStyle w:val="5"/>
        <w:numPr>
          <w:numId w:val="0"/>
        </w:numPr>
        <w:ind w:leftChars="0" w:firstLine="643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一、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微信公众号办理：</w:t>
      </w:r>
      <w:r>
        <w:rPr>
          <w:rFonts w:hint="eastAsia" w:ascii="仿宋_GB2312" w:hAnsi="仿宋_GB2312" w:eastAsia="仿宋_GB2312" w:cs="仿宋_GB2312"/>
          <w:sz w:val="32"/>
          <w:szCs w:val="32"/>
        </w:rPr>
        <w:t>关注“四川e就业”微信公众号按照下面步骤操作：“微申报”-“失业服务”-职业技能提升补贴申请” ，按照要求上传证书原件、社保卡原件等资料即可完成办理。</w:t>
      </w:r>
    </w:p>
    <w:p>
      <w:pPr>
        <w:pStyle w:val="5"/>
        <w:ind w:left="885" w:firstLine="0" w:firstLineChars="0"/>
        <w:rPr>
          <w:rFonts w:hint="eastAsia" w:ascii="仿宋" w:hAnsi="仿宋" w:eastAsia="仿宋"/>
          <w:sz w:val="44"/>
          <w:szCs w:val="44"/>
        </w:rPr>
      </w:pPr>
      <w:r>
        <w:rPr>
          <w:rFonts w:ascii="仿宋" w:hAnsi="仿宋" w:eastAsia="仿宋"/>
          <w:sz w:val="44"/>
          <w:szCs w:val="44"/>
        </w:rPr>
        <w:drawing>
          <wp:inline distT="0" distB="0" distL="0" distR="0">
            <wp:extent cx="4572000" cy="5800725"/>
            <wp:effectExtent l="0" t="0" r="0" b="9525"/>
            <wp:docPr id="2" name="图片 2" descr="D:\Backup\Documents\WeChat Files\wxid_6gml4e8y0m5t12\FileStorage\Temp\c675cfc9e0a33fb5db91f69f7f6d2b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D:\Backup\Documents\WeChat Files\wxid_6gml4e8y0m5t12\FileStorage\Temp\c675cfc9e0a33fb5db91f69f7f6d2b4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579282" cy="5800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5"/>
        <w:ind w:left="2635" w:firstLine="0" w:firstLineChars="0"/>
        <w:rPr>
          <w:rFonts w:hint="eastAsia" w:ascii="仿宋" w:hAnsi="仿宋" w:eastAsia="仿宋"/>
          <w:sz w:val="44"/>
          <w:szCs w:val="44"/>
        </w:rPr>
      </w:pPr>
    </w:p>
    <w:p>
      <w:pPr>
        <w:pStyle w:val="5"/>
        <w:ind w:left="2635" w:firstLine="0" w:firstLineChars="0"/>
        <w:rPr>
          <w:rFonts w:hint="eastAsia" w:ascii="仿宋" w:hAnsi="仿宋" w:eastAsia="仿宋"/>
          <w:sz w:val="44"/>
          <w:szCs w:val="44"/>
        </w:rPr>
      </w:pPr>
    </w:p>
    <w:p>
      <w:pPr>
        <w:rPr>
          <w:rFonts w:hint="eastAsia" w:ascii="Times New Roman" w:hAnsi="Times New Roman" w:cs="Times New Roman"/>
          <w:snapToGrid w:val="0"/>
          <w:color w:val="000000"/>
          <w:w w:val="0"/>
          <w:kern w:val="0"/>
          <w:sz w:val="0"/>
          <w:szCs w:val="0"/>
          <w:u w:color="000000"/>
          <w:shd w:val="clear" w:color="000000" w:fill="000000"/>
          <w:lang w:val="zh-CN" w:bidi="zh-CN"/>
        </w:rPr>
      </w:pPr>
      <w:r>
        <w:drawing>
          <wp:inline distT="0" distB="0" distL="0" distR="0">
            <wp:extent cx="2752725" cy="4010025"/>
            <wp:effectExtent l="0" t="0" r="9525" b="9525"/>
            <wp:docPr id="3" name="图片 3" descr="D:\Backup\Documents\WeChat Files\wxid_6gml4e8y0m5t12\FileStorage\Temp\d9070904becc799932fd6f2d1def73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D:\Backup\Documents\WeChat Files\wxid_6gml4e8y0m5t12\FileStorage\Temp\d9070904becc799932fd6f2d1def739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756878" cy="4010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eastAsia="Times New Roman" w:cs="Times New Roman"/>
          <w:snapToGrid w:val="0"/>
          <w:color w:val="000000"/>
          <w:w w:val="0"/>
          <w:kern w:val="0"/>
          <w:sz w:val="0"/>
          <w:szCs w:val="0"/>
          <w:u w:color="000000"/>
          <w:shd w:val="clear" w:color="000000" w:fill="000000"/>
          <w:lang w:val="zh-CN" w:eastAsia="zh-CN" w:bidi="zh-CN"/>
        </w:rPr>
        <w:t xml:space="preserve"> </w:t>
      </w:r>
      <w:r>
        <w:rPr>
          <w:rFonts w:ascii="仿宋" w:hAnsi="仿宋" w:eastAsia="仿宋"/>
          <w:sz w:val="44"/>
          <w:szCs w:val="44"/>
        </w:rPr>
        <w:drawing>
          <wp:inline distT="0" distB="0" distL="0" distR="0">
            <wp:extent cx="2305050" cy="3923665"/>
            <wp:effectExtent l="0" t="0" r="0" b="635"/>
            <wp:docPr id="4" name="图片 4" descr="D:\Backup\Documents\WeChat Files\wxid_6gml4e8y0m5t12\FileStorage\Temp\309ff7aaadd91a92962207851c7cb5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D:\Backup\Documents\WeChat Files\wxid_6gml4e8y0m5t12\FileStorage\Temp\309ff7aaadd91a92962207851c7cb50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306022" cy="39259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 w:ascii="Times New Roman" w:hAnsi="Times New Roman" w:cs="Times New Roman"/>
          <w:snapToGrid w:val="0"/>
          <w:color w:val="000000"/>
          <w:w w:val="0"/>
          <w:kern w:val="0"/>
          <w:sz w:val="0"/>
          <w:szCs w:val="0"/>
          <w:u w:color="000000"/>
          <w:shd w:val="clear" w:color="000000" w:fill="000000"/>
          <w:lang w:val="zh-CN" w:bidi="zh-CN"/>
        </w:rPr>
      </w:pPr>
      <w:r>
        <w:rPr>
          <w:rFonts w:ascii="仿宋" w:hAnsi="仿宋"/>
          <w:sz w:val="44"/>
          <w:szCs w:val="44"/>
        </w:rPr>
        <w:drawing>
          <wp:inline distT="0" distB="0" distL="0" distR="0">
            <wp:extent cx="2762250" cy="4457700"/>
            <wp:effectExtent l="0" t="0" r="0" b="0"/>
            <wp:docPr id="5" name="图片 5" descr="D:\Backup\Documents\WeChat Files\wxid_6gml4e8y0m5t12\FileStorage\Temp\af53b48a99dd0f7e3914ddf01f28bc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D:\Backup\Documents\WeChat Files\wxid_6gml4e8y0m5t12\FileStorage\Temp\af53b48a99dd0f7e3914ddf01f28bc9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763415" cy="4457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仿宋" w:hAnsi="仿宋"/>
          <w:sz w:val="44"/>
          <w:szCs w:val="44"/>
        </w:rPr>
        <w:drawing>
          <wp:inline distT="0" distB="0" distL="0" distR="0">
            <wp:extent cx="2447925" cy="4457065"/>
            <wp:effectExtent l="0" t="0" r="9525" b="635"/>
            <wp:docPr id="6" name="图片 6" descr="D:\Backup\Documents\WeChat Files\wxid_6gml4e8y0m5t12\FileStorage\Temp\b4709726fdaa2323f546ede8646744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D:\Backup\Documents\WeChat Files\wxid_6gml4e8y0m5t12\FileStorage\Temp\b4709726fdaa2323f546ede86467447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448958" cy="44570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 w:ascii="Times New Roman" w:hAnsi="Times New Roman" w:cs="Times New Roman"/>
          <w:snapToGrid w:val="0"/>
          <w:color w:val="000000"/>
          <w:w w:val="0"/>
          <w:kern w:val="0"/>
          <w:sz w:val="0"/>
          <w:szCs w:val="0"/>
          <w:u w:color="000000"/>
          <w:shd w:val="clear" w:color="000000" w:fill="000000"/>
          <w:lang w:val="zh-CN" w:bidi="zh-CN"/>
        </w:rPr>
      </w:pPr>
    </w:p>
    <w:p>
      <w:pPr>
        <w:rPr>
          <w:rFonts w:hint="eastAsia" w:ascii="Times New Roman" w:hAnsi="Times New Roman" w:cs="Times New Roman"/>
          <w:snapToGrid w:val="0"/>
          <w:color w:val="000000"/>
          <w:w w:val="0"/>
          <w:kern w:val="0"/>
          <w:sz w:val="0"/>
          <w:szCs w:val="0"/>
          <w:u w:color="000000"/>
          <w:shd w:val="clear" w:color="000000" w:fill="000000"/>
          <w:lang w:val="zh-CN" w:bidi="zh-CN"/>
        </w:rPr>
      </w:pPr>
    </w:p>
    <w:p>
      <w:pPr>
        <w:rPr>
          <w:rFonts w:hint="eastAsia" w:ascii="仿宋" w:hAnsi="仿宋"/>
          <w:sz w:val="44"/>
          <w:szCs w:val="44"/>
        </w:rPr>
      </w:pPr>
      <w:r>
        <w:rPr>
          <w:rFonts w:ascii="仿宋" w:hAnsi="仿宋"/>
          <w:sz w:val="44"/>
          <w:szCs w:val="44"/>
        </w:rPr>
        <w:drawing>
          <wp:inline distT="0" distB="0" distL="0" distR="0">
            <wp:extent cx="5057775" cy="6724650"/>
            <wp:effectExtent l="0" t="0" r="9525" b="0"/>
            <wp:docPr id="7" name="图片 7" descr="D:\Backup\Documents\WeChat Files\wxid_6gml4e8y0m5t12\FileStorage\Temp\216bae022b4050db5ff21ad590b085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D:\Backup\Documents\WeChat Files\wxid_6gml4e8y0m5t12\FileStorage\Temp\216bae022b4050db5ff21ad590b085a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059907" cy="67274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5"/>
        <w:numPr>
          <w:numId w:val="0"/>
        </w:numPr>
        <w:ind w:leftChars="0"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二、</w:t>
      </w:r>
      <w:bookmarkStart w:id="0" w:name="_GoBack"/>
      <w:bookmarkEnd w:id="0"/>
      <w:r>
        <w:rPr>
          <w:rFonts w:hint="eastAsia" w:ascii="仿宋_GB2312" w:eastAsia="仿宋_GB2312"/>
          <w:sz w:val="32"/>
          <w:szCs w:val="32"/>
        </w:rPr>
        <w:t>登录四川省就业创业网上服务大厅（网址：</w:t>
      </w:r>
      <w:r>
        <w:rPr>
          <w:rFonts w:ascii="仿宋_GB2312" w:eastAsia="仿宋_GB2312"/>
          <w:sz w:val="32"/>
          <w:szCs w:val="32"/>
        </w:rPr>
        <w:t>http://103.203.218.134</w:t>
      </w:r>
      <w:r>
        <w:rPr>
          <w:rFonts w:hint="eastAsia" w:ascii="仿宋_GB2312" w:eastAsia="仿宋_GB2312"/>
          <w:sz w:val="32"/>
          <w:szCs w:val="32"/>
        </w:rPr>
        <w:t>）首页，选择“个人服务”-“失业保险”-“失业保险技能提升补贴”，填好证书编号等信息，上传资料即可完成申报。</w:t>
      </w:r>
    </w:p>
    <w:p>
      <w:pPr>
        <w:rPr>
          <w:rFonts w:hint="eastAsia" w:ascii="仿宋_GB2312" w:eastAsia="仿宋_GB2312"/>
          <w:sz w:val="32"/>
          <w:szCs w:val="32"/>
        </w:rPr>
      </w:pPr>
      <w:r>
        <w:drawing>
          <wp:inline distT="0" distB="0" distL="0" distR="0">
            <wp:extent cx="5265420" cy="4076700"/>
            <wp:effectExtent l="0" t="0" r="0" b="0"/>
            <wp:docPr id="8" name="图片 8" descr="D:\Backup\Documents\WeChat Files\wxid_6gml4e8y0m5t12\FileStorage\Temp\ed8816b6ab1edb018acdfa04e254fe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D:\Backup\Documents\WeChat Files\wxid_6gml4e8y0m5t12\FileStorage\Temp\ed8816b6ab1edb018acdfa04e254fed.jp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083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drawing>
          <wp:inline distT="0" distB="0" distL="0" distR="0">
            <wp:extent cx="5267325" cy="4048125"/>
            <wp:effectExtent l="0" t="0" r="9525" b="9525"/>
            <wp:docPr id="9" name="图片 9" descr="D:\Backup\Documents\WeChat Files\wxid_6gml4e8y0m5t12\FileStorage\Temp\5a0eb1f601f4648533a386ad1440b6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D:\Backup\Documents\WeChat Files\wxid_6gml4e8y0m5t12\FileStorage\Temp\5a0eb1f601f4648533a386ad1440b68.jp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0534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仿宋_GB2312" w:eastAsia="仿宋_GB2312"/>
          <w:sz w:val="32"/>
          <w:szCs w:val="32"/>
        </w:rPr>
        <w:drawing>
          <wp:inline distT="0" distB="0" distL="0" distR="0">
            <wp:extent cx="5274310" cy="3964940"/>
            <wp:effectExtent l="0" t="0" r="2540" b="0"/>
            <wp:docPr id="10" name="图片 10" descr="D:\Backup\Documents\WeChat Files\wxid_6gml4e8y0m5t12\FileStorage\Temp\c8499015ce68219d4c2e9c7509794ef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D:\Backup\Documents\WeChat Files\wxid_6gml4e8y0m5t12\FileStorage\Temp\c8499015ce68219d4c2e9c7509794ef.jpg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9652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仿宋_GB2312" w:eastAsia="仿宋_GB2312"/>
          <w:sz w:val="32"/>
          <w:szCs w:val="32"/>
        </w:rPr>
        <w:drawing>
          <wp:inline distT="0" distB="0" distL="0" distR="0">
            <wp:extent cx="5273675" cy="4162425"/>
            <wp:effectExtent l="0" t="0" r="3175" b="0"/>
            <wp:docPr id="11" name="图片 11" descr="D:\Backup\Documents\WeChat Files\wxid_6gml4e8y0m5t12\FileStorage\Temp\eb9a23f631b470601d24304a7923a8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D:\Backup\Documents\WeChat Files\wxid_6gml4e8y0m5t12\FileStorage\Temp\eb9a23f631b470601d24304a7923a8d.jpg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16277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仿宋_GB2312" w:eastAsia="仿宋_GB2312"/>
          <w:sz w:val="32"/>
          <w:szCs w:val="32"/>
        </w:rPr>
        <w:drawing>
          <wp:inline distT="0" distB="0" distL="0" distR="0">
            <wp:extent cx="5274310" cy="3902710"/>
            <wp:effectExtent l="0" t="0" r="2540" b="2540"/>
            <wp:docPr id="12" name="图片 12" descr="D:\Backup\Documents\WeChat Files\wxid_6gml4e8y0m5t12\FileStorage\Temp\60b079b4e2d80e0040c271b7aa76ef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D:\Backup\Documents\WeChat Files\wxid_6gml4e8y0m5t12\FileStorage\Temp\60b079b4e2d80e0040c271b7aa76efe.jpg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9027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 w:ascii="仿宋_GB2312" w:eastAsia="仿宋_GB2312"/>
          <w:sz w:val="32"/>
          <w:szCs w:val="32"/>
        </w:rPr>
      </w:pPr>
    </w:p>
    <w:sectPr>
      <w:pgSz w:w="11906" w:h="16838"/>
      <w:pgMar w:top="1440" w:right="1474" w:bottom="1440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幼圆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157D7"/>
    <w:rsid w:val="0017725B"/>
    <w:rsid w:val="00273274"/>
    <w:rsid w:val="00414790"/>
    <w:rsid w:val="005949D3"/>
    <w:rsid w:val="00702EDA"/>
    <w:rsid w:val="00A157D7"/>
    <w:rsid w:val="00B26646"/>
    <w:rsid w:val="00DC6379"/>
    <w:rsid w:val="00DF62A2"/>
    <w:rsid w:val="6B8D06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6"/>
    <w:semiHidden/>
    <w:unhideWhenUsed/>
    <w:uiPriority w:val="99"/>
    <w:rPr>
      <w:sz w:val="18"/>
      <w:szCs w:val="18"/>
    </w:rPr>
  </w:style>
  <w:style w:type="paragraph" w:styleId="5">
    <w:name w:val="List Paragraph"/>
    <w:basedOn w:val="1"/>
    <w:qFormat/>
    <w:uiPriority w:val="34"/>
    <w:pPr>
      <w:ind w:firstLine="420" w:firstLineChars="200"/>
    </w:pPr>
  </w:style>
  <w:style w:type="character" w:customStyle="1" w:styleId="6">
    <w:name w:val="批注框文本 Char"/>
    <w:basedOn w:val="4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5" Type="http://schemas.openxmlformats.org/officeDocument/2006/relationships/fontTable" Target="fontTable.xml"/><Relationship Id="rId14" Type="http://schemas.openxmlformats.org/officeDocument/2006/relationships/image" Target="media/image11.jpeg"/><Relationship Id="rId13" Type="http://schemas.openxmlformats.org/officeDocument/2006/relationships/image" Target="media/image10.jpeg"/><Relationship Id="rId12" Type="http://schemas.openxmlformats.org/officeDocument/2006/relationships/image" Target="media/image9.jpeg"/><Relationship Id="rId11" Type="http://schemas.openxmlformats.org/officeDocument/2006/relationships/image" Target="media/image8.jpeg"/><Relationship Id="rId10" Type="http://schemas.openxmlformats.org/officeDocument/2006/relationships/image" Target="media/image7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6</Pages>
  <Words>33</Words>
  <Characters>189</Characters>
  <Lines>1</Lines>
  <Paragraphs>1</Paragraphs>
  <TotalTime>2</TotalTime>
  <ScaleCrop>false</ScaleCrop>
  <LinksUpToDate>false</LinksUpToDate>
  <CharactersWithSpaces>221</CharactersWithSpaces>
  <Application>WPS Office_11.8.2.11473_F1E327BC-269C-435d-A152-05C5408002CA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2024-05-14T01:18:00Z</dcterms:created>
  <dc:creator>龚桃</dc:creator>
  <cp:lastModifiedBy>宋琪麟</cp:lastModifiedBy>
  <dcterms:modified xsi:type="dcterms:W3CDTF">2024-05-20T02:55:26Z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2052-11.8.2.11473</vt:lpwstr>
  </property>
  <property fmtid="{D5CDD505-2E9C-101B-9397-08002B2CF9AE}" pid="3" name="ICV">
    <vt:lpwstr>2EC90928AF7441A4A4E26B9461AE013A</vt:lpwstr>
  </property>
</Properties>
</file>