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A36" w:rsidRDefault="00FE5E84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  <w:t>四川省工伤保险辅助器具配置机构申请表</w:t>
      </w:r>
    </w:p>
    <w:p w:rsidR="006B7A36" w:rsidRDefault="006B7A36">
      <w:pPr>
        <w:adjustRightInd w:val="0"/>
        <w:snapToGrid w:val="0"/>
        <w:spacing w:line="300" w:lineRule="exact"/>
        <w:jc w:val="center"/>
        <w:rPr>
          <w:rFonts w:ascii="Times New Roman" w:eastAsia="仿宋_GB2312" w:hAnsi="Times New Roman"/>
          <w:sz w:val="32"/>
        </w:rPr>
      </w:pPr>
    </w:p>
    <w:tbl>
      <w:tblPr>
        <w:tblW w:w="9315" w:type="dxa"/>
        <w:jc w:val="center"/>
        <w:tblLayout w:type="fixed"/>
        <w:tblLook w:val="04A0"/>
      </w:tblPr>
      <w:tblGrid>
        <w:gridCol w:w="4889"/>
        <w:gridCol w:w="632"/>
        <w:gridCol w:w="632"/>
        <w:gridCol w:w="632"/>
        <w:gridCol w:w="632"/>
        <w:gridCol w:w="632"/>
        <w:gridCol w:w="632"/>
        <w:gridCol w:w="634"/>
      </w:tblGrid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单位全称：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所属行业：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主管部门：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单位地址：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邮政编码：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联系人：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联系电话：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8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填表日期：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00"/>
          <w:jc w:val="center"/>
        </w:trPr>
        <w:tc>
          <w:tcPr>
            <w:tcW w:w="48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rPr>
                <w:rFonts w:ascii="Times New Roman" w:hAnsi="Times New Roman"/>
                <w:color w:val="000000"/>
                <w:sz w:val="30"/>
                <w:szCs w:val="30"/>
              </w:rPr>
            </w:pPr>
          </w:p>
        </w:tc>
      </w:tr>
      <w:tr w:rsidR="006B7A36">
        <w:trPr>
          <w:trHeight w:val="700"/>
          <w:jc w:val="center"/>
        </w:trPr>
        <w:tc>
          <w:tcPr>
            <w:tcW w:w="931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6B7A3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</w:pPr>
          </w:p>
          <w:p w:rsidR="006B7A36" w:rsidRDefault="006B7A3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</w:pPr>
          </w:p>
          <w:p w:rsidR="006B7A36" w:rsidRDefault="006B7A3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</w:pPr>
          </w:p>
          <w:p w:rsidR="006B7A36" w:rsidRDefault="006B7A36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</w:pPr>
          </w:p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四川省人力资源和社会保障厅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30"/>
                <w:szCs w:val="30"/>
                <w:lang/>
              </w:rPr>
              <w:t>制</w:t>
            </w:r>
          </w:p>
        </w:tc>
      </w:tr>
    </w:tbl>
    <w:p w:rsidR="006B7A36" w:rsidRDefault="006B7A36"/>
    <w:p w:rsidR="006B7A36" w:rsidRDefault="006B7A36">
      <w:pPr>
        <w:pStyle w:val="a0"/>
      </w:pPr>
    </w:p>
    <w:p w:rsidR="006B7A36" w:rsidRDefault="006B7A36">
      <w:pPr>
        <w:pStyle w:val="a0"/>
      </w:pPr>
      <w:bookmarkStart w:id="0" w:name="_GoBack"/>
      <w:bookmarkEnd w:id="0"/>
    </w:p>
    <w:tbl>
      <w:tblPr>
        <w:tblW w:w="4999" w:type="pct"/>
        <w:jc w:val="center"/>
        <w:tblLook w:val="04A0"/>
      </w:tblPr>
      <w:tblGrid>
        <w:gridCol w:w="3025"/>
        <w:gridCol w:w="1230"/>
        <w:gridCol w:w="1420"/>
        <w:gridCol w:w="948"/>
        <w:gridCol w:w="1018"/>
        <w:gridCol w:w="1419"/>
      </w:tblGrid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lastRenderedPageBreak/>
              <w:t>单位全称</w:t>
            </w:r>
          </w:p>
        </w:tc>
        <w:tc>
          <w:tcPr>
            <w:tcW w:w="387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 w:rsidTr="00B40AE4">
        <w:trPr>
          <w:trHeight w:val="89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营业执照注册号或执业许可证号</w:t>
            </w:r>
          </w:p>
        </w:tc>
        <w:tc>
          <w:tcPr>
            <w:tcW w:w="387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注册或执业地址</w:t>
            </w:r>
          </w:p>
        </w:tc>
        <w:tc>
          <w:tcPr>
            <w:tcW w:w="244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邮编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法人代表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联系人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电话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电子邮箱</w:t>
            </w:r>
          </w:p>
        </w:tc>
        <w:tc>
          <w:tcPr>
            <w:tcW w:w="387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所有制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机构等级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机构类型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职工总数</w:t>
            </w:r>
          </w:p>
        </w:tc>
        <w:tc>
          <w:tcPr>
            <w:tcW w:w="9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技术人员总数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5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建筑面积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平方米</w:t>
            </w: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申请服务项目</w:t>
            </w:r>
          </w:p>
        </w:tc>
        <w:tc>
          <w:tcPr>
            <w:tcW w:w="3873" w:type="pct"/>
            <w:gridSpan w:val="5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假肢</w:t>
            </w: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3873" w:type="pct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矫形器（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低温板材，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热塑板材）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生活类辅助器具</w:t>
            </w: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3873" w:type="pct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助听器（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耳背式、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耳内式、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spacing w:val="-20"/>
                <w:sz w:val="24"/>
                <w:lang/>
              </w:rPr>
              <w:t>耳道式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光学助视器</w:t>
            </w:r>
          </w:p>
        </w:tc>
      </w:tr>
      <w:tr w:rsidR="006B7A36">
        <w:trPr>
          <w:trHeight w:val="500"/>
          <w:jc w:val="center"/>
        </w:trPr>
        <w:tc>
          <w:tcPr>
            <w:tcW w:w="1126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3873" w:type="pct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假眼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假牙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假耳、假鼻、假乳配置</w:t>
            </w:r>
          </w:p>
        </w:tc>
      </w:tr>
      <w:tr w:rsidR="006B7A36" w:rsidTr="00B40AE4">
        <w:trPr>
          <w:trHeight w:hRule="exact" w:val="5396"/>
          <w:jc w:val="center"/>
        </w:trPr>
        <w:tc>
          <w:tcPr>
            <w:tcW w:w="1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单位主要业务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及特色介绍</w:t>
            </w:r>
          </w:p>
        </w:tc>
        <w:tc>
          <w:tcPr>
            <w:tcW w:w="387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</w:tbl>
    <w:p w:rsidR="006B7A36" w:rsidRDefault="006B7A36">
      <w:pPr>
        <w:rPr>
          <w:rFonts w:ascii="Times New Roman" w:hAnsi="Times New Roman"/>
        </w:rPr>
        <w:sectPr w:rsidR="006B7A36">
          <w:pgSz w:w="11906" w:h="16838"/>
          <w:pgMar w:top="2098" w:right="1474" w:bottom="1985" w:left="1588" w:header="851" w:footer="992" w:gutter="0"/>
          <w:cols w:space="720"/>
          <w:docGrid w:type="lines" w:linePitch="435"/>
        </w:sectPr>
      </w:pPr>
    </w:p>
    <w:tbl>
      <w:tblPr>
        <w:tblW w:w="9525" w:type="dxa"/>
        <w:jc w:val="center"/>
        <w:tblLook w:val="04A0"/>
      </w:tblPr>
      <w:tblGrid>
        <w:gridCol w:w="1357"/>
        <w:gridCol w:w="8168"/>
      </w:tblGrid>
      <w:tr w:rsidR="006B7A36">
        <w:trPr>
          <w:trHeight w:val="620"/>
          <w:jc w:val="center"/>
        </w:trPr>
        <w:tc>
          <w:tcPr>
            <w:tcW w:w="95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二、申报项目及服务能力</w:t>
            </w:r>
          </w:p>
        </w:tc>
      </w:tr>
      <w:tr w:rsidR="006B7A36">
        <w:trPr>
          <w:trHeight w:val="41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申报服务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FE5E84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（按照申报服务分类进行填写，每个类别均需要填写，页面不足可自行添加）</w:t>
            </w:r>
          </w:p>
        </w:tc>
      </w:tr>
      <w:tr w:rsidR="006B7A36">
        <w:trPr>
          <w:trHeight w:hRule="exact" w:val="5103"/>
          <w:jc w:val="center"/>
        </w:trPr>
        <w:tc>
          <w:tcPr>
            <w:tcW w:w="95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FE5E84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8"/>
                <w:szCs w:val="28"/>
                <w:lang/>
              </w:rPr>
              <w:t>服务能力介绍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（请对所申报项目已开展服务年限、场地和科室设置、人员、设备和器材、管理制度建设情况进行说明）</w:t>
            </w:r>
          </w:p>
        </w:tc>
      </w:tr>
      <w:tr w:rsidR="006B7A36">
        <w:trPr>
          <w:trHeight w:val="624"/>
          <w:jc w:val="center"/>
        </w:trPr>
        <w:tc>
          <w:tcPr>
            <w:tcW w:w="9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val="624"/>
          <w:jc w:val="center"/>
        </w:trPr>
        <w:tc>
          <w:tcPr>
            <w:tcW w:w="9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val="624"/>
          <w:jc w:val="center"/>
        </w:trPr>
        <w:tc>
          <w:tcPr>
            <w:tcW w:w="9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val="624"/>
          <w:jc w:val="center"/>
        </w:trPr>
        <w:tc>
          <w:tcPr>
            <w:tcW w:w="95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B7A36" w:rsidRDefault="006B7A36">
            <w:pPr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6B7A36" w:rsidRDefault="006B7A36">
      <w:pPr>
        <w:rPr>
          <w:rFonts w:ascii="Times New Roman" w:hAnsi="Times New Roman"/>
        </w:rPr>
      </w:pPr>
    </w:p>
    <w:tbl>
      <w:tblPr>
        <w:tblW w:w="9300" w:type="dxa"/>
        <w:jc w:val="center"/>
        <w:tblLook w:val="04A0"/>
      </w:tblPr>
      <w:tblGrid>
        <w:gridCol w:w="1228"/>
        <w:gridCol w:w="840"/>
        <w:gridCol w:w="4967"/>
        <w:gridCol w:w="2265"/>
      </w:tblGrid>
      <w:tr w:rsidR="006B7A36">
        <w:trPr>
          <w:trHeight w:val="500"/>
          <w:jc w:val="center"/>
        </w:trPr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申报材料清单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名称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说明</w:t>
            </w: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6B7A36">
        <w:trPr>
          <w:trHeight w:hRule="exact" w:val="624"/>
          <w:jc w:val="center"/>
        </w:trPr>
        <w:tc>
          <w:tcPr>
            <w:tcW w:w="12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6B7A36">
            <w:pPr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:rsidR="006B7A36" w:rsidRDefault="006B7A36">
      <w:pPr>
        <w:rPr>
          <w:rFonts w:ascii="Times New Roman" w:hAnsi="Times New Roman"/>
        </w:rPr>
        <w:sectPr w:rsidR="006B7A36">
          <w:pgSz w:w="11906" w:h="16838"/>
          <w:pgMar w:top="2098" w:right="1474" w:bottom="1985" w:left="1588" w:header="851" w:footer="1418" w:gutter="0"/>
          <w:cols w:space="720"/>
          <w:docGrid w:type="lines" w:linePitch="435"/>
        </w:sectPr>
      </w:pPr>
    </w:p>
    <w:tbl>
      <w:tblPr>
        <w:tblW w:w="5000" w:type="pct"/>
        <w:jc w:val="center"/>
        <w:tblLook w:val="04A0"/>
      </w:tblPr>
      <w:tblGrid>
        <w:gridCol w:w="3396"/>
        <w:gridCol w:w="5126"/>
      </w:tblGrid>
      <w:tr w:rsidR="006B7A36">
        <w:trPr>
          <w:trHeight w:val="543"/>
          <w:jc w:val="center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黑体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8"/>
                <w:szCs w:val="28"/>
                <w:lang/>
              </w:rPr>
              <w:lastRenderedPageBreak/>
              <w:t>三、申报、审核意见</w:t>
            </w:r>
          </w:p>
        </w:tc>
      </w:tr>
      <w:tr w:rsidR="006B7A36">
        <w:trPr>
          <w:trHeight w:val="2820"/>
          <w:jc w:val="center"/>
        </w:trPr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申报单位意见</w:t>
            </w:r>
          </w:p>
        </w:tc>
        <w:tc>
          <w:tcPr>
            <w:tcW w:w="3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（盖章）</w:t>
            </w:r>
          </w:p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</w:tr>
      <w:tr w:rsidR="006B7A36">
        <w:trPr>
          <w:trHeight w:val="3468"/>
          <w:jc w:val="center"/>
        </w:trPr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县（市、区）级社会保险经办机构意见</w:t>
            </w:r>
          </w:p>
        </w:tc>
        <w:tc>
          <w:tcPr>
            <w:tcW w:w="3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（盖章）</w:t>
            </w:r>
          </w:p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</w:tr>
      <w:tr w:rsidR="006B7A36">
        <w:trPr>
          <w:trHeight w:val="3997"/>
          <w:jc w:val="center"/>
        </w:trPr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B7A36" w:rsidRDefault="00FE5E84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市（州）级社会保险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经办机构意见</w:t>
            </w:r>
          </w:p>
        </w:tc>
        <w:tc>
          <w:tcPr>
            <w:tcW w:w="35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（盖章）</w:t>
            </w:r>
          </w:p>
          <w:p w:rsidR="006B7A36" w:rsidRDefault="00FE5E84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日</w:t>
            </w:r>
          </w:p>
        </w:tc>
      </w:tr>
      <w:tr w:rsidR="006B7A36">
        <w:trPr>
          <w:trHeight w:val="1240"/>
          <w:jc w:val="center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B7A36" w:rsidRDefault="00FE5E84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备注：本申请表一式三份，申请单位、县级及市（州）级社会保险经办机构各一份。</w:t>
            </w:r>
          </w:p>
        </w:tc>
      </w:tr>
    </w:tbl>
    <w:p w:rsidR="006B7A36" w:rsidRDefault="006B7A36">
      <w:pPr>
        <w:pStyle w:val="a0"/>
      </w:pPr>
    </w:p>
    <w:sectPr w:rsidR="006B7A36" w:rsidSect="006B7A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E84" w:rsidRDefault="00FE5E84" w:rsidP="00B40AE4">
      <w:r>
        <w:separator/>
      </w:r>
    </w:p>
  </w:endnote>
  <w:endnote w:type="continuationSeparator" w:id="1">
    <w:p w:rsidR="00FE5E84" w:rsidRDefault="00FE5E84" w:rsidP="00B40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E84" w:rsidRDefault="00FE5E84" w:rsidP="00B40AE4">
      <w:r>
        <w:separator/>
      </w:r>
    </w:p>
  </w:footnote>
  <w:footnote w:type="continuationSeparator" w:id="1">
    <w:p w:rsidR="00FE5E84" w:rsidRDefault="00FE5E84" w:rsidP="00B40A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I3Y2JiY2QyYmM3MTMwN2Q4OGM1ODcyYWRjZjA0ZTcifQ=="/>
  </w:docVars>
  <w:rsids>
    <w:rsidRoot w:val="5B1532BD"/>
    <w:rsid w:val="006B7A36"/>
    <w:rsid w:val="00B40AE4"/>
    <w:rsid w:val="00FE5E84"/>
    <w:rsid w:val="5B1532BD"/>
    <w:rsid w:val="61803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B7A36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B7A36"/>
    <w:pPr>
      <w:spacing w:after="120"/>
    </w:pPr>
  </w:style>
  <w:style w:type="paragraph" w:styleId="a4">
    <w:name w:val="header"/>
    <w:basedOn w:val="a"/>
    <w:link w:val="Char"/>
    <w:rsid w:val="00B40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B40AE4"/>
    <w:rPr>
      <w:kern w:val="2"/>
      <w:sz w:val="18"/>
      <w:szCs w:val="18"/>
    </w:rPr>
  </w:style>
  <w:style w:type="paragraph" w:styleId="a5">
    <w:name w:val="footer"/>
    <w:basedOn w:val="a"/>
    <w:link w:val="Char0"/>
    <w:rsid w:val="00B40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B40AE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王壮</dc:creator>
  <cp:lastModifiedBy>29</cp:lastModifiedBy>
  <cp:revision>2</cp:revision>
  <dcterms:created xsi:type="dcterms:W3CDTF">2023-12-13T08:36:00Z</dcterms:created>
  <dcterms:modified xsi:type="dcterms:W3CDTF">2024-01-02T06:23:00Z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151CFBE1501F458585C4C0020404E5BC</vt:lpwstr>
  </property>
</Properties>
</file>