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CECB08">
      <w:pPr>
        <w:rPr>
          <w:rFonts w:ascii="Times New Roman" w:hAnsi="Times New Roman" w:eastAsia="黑体"/>
          <w:color w:val="000000"/>
          <w:sz w:val="32"/>
          <w:szCs w:val="32"/>
        </w:rPr>
      </w:pPr>
      <w:r>
        <w:rPr>
          <w:rFonts w:ascii="Times New Roman" w:hAnsi="Times New Roman" w:eastAsia="黑体"/>
          <w:color w:val="000000"/>
          <w:sz w:val="32"/>
          <w:szCs w:val="32"/>
        </w:rPr>
        <w:t>附件1</w:t>
      </w:r>
    </w:p>
    <w:p w14:paraId="66D72F3E">
      <w:pPr>
        <w:spacing w:line="700" w:lineRule="exact"/>
        <w:jc w:val="center"/>
        <w:rPr>
          <w:rFonts w:ascii="Times New Roman" w:hAnsi="Times New Roman" w:eastAsia="方正小标宋简体"/>
          <w:bCs/>
          <w:color w:val="000000"/>
          <w:sz w:val="44"/>
          <w:szCs w:val="44"/>
        </w:rPr>
      </w:pPr>
      <w:r>
        <w:rPr>
          <w:rFonts w:ascii="Times New Roman" w:hAnsi="Times New Roman" w:eastAsia="方正小标宋简体"/>
          <w:bCs/>
          <w:color w:val="000000"/>
          <w:sz w:val="44"/>
          <w:szCs w:val="44"/>
        </w:rPr>
        <w:t>攀枝花市就业见习基地申报表</w:t>
      </w:r>
    </w:p>
    <w:p w14:paraId="6EFB14BE">
      <w:pPr>
        <w:spacing w:line="320" w:lineRule="exact"/>
        <w:rPr>
          <w:rFonts w:ascii="Times New Roman" w:hAnsi="Times New Roman" w:eastAsia="仿宋_GB2312"/>
          <w:color w:val="000000"/>
          <w:sz w:val="24"/>
        </w:rPr>
      </w:pPr>
    </w:p>
    <w:tbl>
      <w:tblPr>
        <w:tblStyle w:val="12"/>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374"/>
        <w:gridCol w:w="3404"/>
        <w:gridCol w:w="4294"/>
      </w:tblGrid>
      <w:tr w14:paraId="72A7E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8" w:hRule="atLeast"/>
          <w:jc w:val="center"/>
        </w:trPr>
        <w:tc>
          <w:tcPr>
            <w:tcW w:w="1374" w:type="dxa"/>
            <w:vAlign w:val="center"/>
          </w:tcPr>
          <w:p w14:paraId="1661440B">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单位名称</w:t>
            </w:r>
          </w:p>
        </w:tc>
        <w:tc>
          <w:tcPr>
            <w:tcW w:w="7698" w:type="dxa"/>
            <w:gridSpan w:val="2"/>
            <w:vAlign w:val="center"/>
          </w:tcPr>
          <w:p w14:paraId="28D6A782">
            <w:pPr>
              <w:spacing w:line="260" w:lineRule="exact"/>
              <w:jc w:val="center"/>
              <w:rPr>
                <w:rFonts w:ascii="Times New Roman" w:hAnsi="Times New Roman" w:eastAsia="仿宋_GB2312"/>
                <w:color w:val="000000"/>
                <w:sz w:val="24"/>
              </w:rPr>
            </w:pPr>
          </w:p>
        </w:tc>
      </w:tr>
      <w:tr w14:paraId="6A4D7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26013FED">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单位统一社会信用代码</w:t>
            </w:r>
          </w:p>
        </w:tc>
        <w:tc>
          <w:tcPr>
            <w:tcW w:w="3404" w:type="dxa"/>
            <w:vAlign w:val="center"/>
          </w:tcPr>
          <w:p w14:paraId="5D58E92A">
            <w:pPr>
              <w:spacing w:line="260" w:lineRule="exact"/>
              <w:jc w:val="center"/>
              <w:rPr>
                <w:rFonts w:ascii="Times New Roman" w:hAnsi="Times New Roman" w:eastAsia="仿宋_GB2312"/>
                <w:color w:val="000000"/>
                <w:sz w:val="24"/>
              </w:rPr>
            </w:pPr>
          </w:p>
        </w:tc>
        <w:tc>
          <w:tcPr>
            <w:tcW w:w="4294" w:type="dxa"/>
            <w:vMerge w:val="restart"/>
            <w:vAlign w:val="center"/>
          </w:tcPr>
          <w:p w14:paraId="5F8E5ABD">
            <w:pPr>
              <w:spacing w:line="300" w:lineRule="exact"/>
              <w:jc w:val="center"/>
              <w:rPr>
                <w:rFonts w:ascii="Times New Roman" w:hAnsi="Times New Roman" w:eastAsia="方正小标宋_GBK"/>
                <w:color w:val="000000"/>
                <w:sz w:val="32"/>
                <w:szCs w:val="32"/>
              </w:rPr>
            </w:pPr>
            <w:r>
              <w:rPr>
                <w:rFonts w:ascii="Times New Roman" w:hAnsi="Times New Roman" w:eastAsia="方正小标宋_GBK"/>
                <w:color w:val="000000"/>
                <w:sz w:val="32"/>
                <w:szCs w:val="32"/>
              </w:rPr>
              <w:t>承诺书</w:t>
            </w:r>
          </w:p>
          <w:p w14:paraId="3587012D">
            <w:pPr>
              <w:spacing w:line="300" w:lineRule="exact"/>
              <w:rPr>
                <w:rFonts w:ascii="Times New Roman" w:hAnsi="Times New Roman" w:eastAsia="仿宋_GB2312"/>
                <w:color w:val="000000"/>
                <w:sz w:val="24"/>
              </w:rPr>
            </w:pPr>
            <w:r>
              <w:rPr>
                <w:rFonts w:ascii="Times New Roman" w:hAnsi="Times New Roman" w:eastAsia="仿宋_GB2312"/>
                <w:color w:val="000000"/>
                <w:sz w:val="24"/>
              </w:rPr>
              <w:t xml:space="preserve">    本单位管理规范,正常运营</w:t>
            </w:r>
            <w:r>
              <w:rPr>
                <w:rFonts w:ascii="Times New Roman" w:hAnsi="Times New Roman" w:eastAsia="仿宋_GB2312"/>
                <w:color w:val="000000"/>
                <w:sz w:val="24"/>
                <w:u w:val="single"/>
              </w:rPr>
              <w:t xml:space="preserve">   </w:t>
            </w:r>
            <w:r>
              <w:rPr>
                <w:rFonts w:ascii="Times New Roman" w:hAnsi="Times New Roman" w:eastAsia="仿宋_GB2312"/>
                <w:color w:val="000000"/>
                <w:sz w:val="24"/>
              </w:rPr>
              <w:t>年以上，经营（运营）状况良好，有规范的见习场所和设施，有系统完善的见习管理制度，能提供一定数量见习岗位，配置了指导师资和见习管理人员对见习人员指导和管理，能够为见习人员提供劳动安全卫生和劳动保护条件，按规定为见习人员发放见习生活补助，办理人身意外伤害保险。本次申报提供有关资料真实有效，愿意接受有关部门的监督、检查，如伪造资料申请认定，承担相应的法律责任。</w:t>
            </w:r>
          </w:p>
          <w:p w14:paraId="1B805F3E">
            <w:pPr>
              <w:spacing w:line="300" w:lineRule="exact"/>
              <w:rPr>
                <w:rFonts w:ascii="Times New Roman" w:hAnsi="Times New Roman" w:eastAsia="仿宋_GB2312"/>
                <w:color w:val="000000"/>
                <w:sz w:val="24"/>
              </w:rPr>
            </w:pPr>
            <w:r>
              <w:rPr>
                <w:rFonts w:ascii="Times New Roman" w:hAnsi="Times New Roman" w:eastAsia="仿宋_GB2312"/>
                <w:color w:val="000000"/>
                <w:sz w:val="24"/>
              </w:rPr>
              <w:t xml:space="preserve">         </w:t>
            </w:r>
          </w:p>
          <w:p w14:paraId="51BC1360">
            <w:pPr>
              <w:spacing w:line="300" w:lineRule="exact"/>
              <w:ind w:firstLine="960" w:firstLineChars="400"/>
              <w:rPr>
                <w:rFonts w:ascii="Times New Roman" w:hAnsi="Times New Roman" w:eastAsia="仿宋_GB2312"/>
                <w:color w:val="000000"/>
                <w:sz w:val="24"/>
              </w:rPr>
            </w:pPr>
            <w:r>
              <w:rPr>
                <w:rFonts w:ascii="Times New Roman" w:hAnsi="Times New Roman" w:eastAsia="仿宋_GB2312"/>
                <w:color w:val="000000"/>
                <w:sz w:val="24"/>
              </w:rPr>
              <w:t xml:space="preserve">  法定代表人：</w:t>
            </w:r>
          </w:p>
          <w:p w14:paraId="00FBB95C">
            <w:pPr>
              <w:spacing w:line="300" w:lineRule="exact"/>
              <w:ind w:firstLine="960" w:firstLineChars="400"/>
              <w:rPr>
                <w:rFonts w:ascii="Times New Roman" w:hAnsi="Times New Roman" w:eastAsia="仿宋_GB2312"/>
                <w:color w:val="000000"/>
                <w:sz w:val="24"/>
              </w:rPr>
            </w:pPr>
            <w:r>
              <w:rPr>
                <w:rFonts w:ascii="Times New Roman" w:hAnsi="Times New Roman" w:eastAsia="仿宋_GB2312"/>
                <w:color w:val="000000"/>
                <w:sz w:val="24"/>
              </w:rPr>
              <w:t>（签字加盖公章）</w:t>
            </w:r>
          </w:p>
          <w:p w14:paraId="5A57F0D7">
            <w:pPr>
              <w:spacing w:line="300" w:lineRule="exact"/>
              <w:ind w:firstLine="2400" w:firstLineChars="1000"/>
              <w:rPr>
                <w:rFonts w:ascii="Times New Roman" w:hAnsi="Times New Roman" w:eastAsia="仿宋_GB2312"/>
                <w:color w:val="000000"/>
                <w:sz w:val="24"/>
              </w:rPr>
            </w:pPr>
            <w:r>
              <w:rPr>
                <w:rFonts w:ascii="Times New Roman" w:hAnsi="Times New Roman" w:eastAsia="仿宋_GB2312"/>
                <w:color w:val="000000"/>
                <w:sz w:val="24"/>
              </w:rPr>
              <w:t>年    月     日</w:t>
            </w:r>
          </w:p>
        </w:tc>
      </w:tr>
      <w:tr w14:paraId="42EB7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334EE5DA">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单位地址</w:t>
            </w:r>
          </w:p>
        </w:tc>
        <w:tc>
          <w:tcPr>
            <w:tcW w:w="3404" w:type="dxa"/>
            <w:vAlign w:val="center"/>
          </w:tcPr>
          <w:p w14:paraId="78445516">
            <w:pPr>
              <w:spacing w:line="260" w:lineRule="exact"/>
              <w:jc w:val="center"/>
              <w:rPr>
                <w:rFonts w:ascii="Times New Roman" w:hAnsi="Times New Roman" w:eastAsia="仿宋_GB2312"/>
                <w:color w:val="000000"/>
                <w:sz w:val="24"/>
              </w:rPr>
            </w:pPr>
          </w:p>
        </w:tc>
        <w:tc>
          <w:tcPr>
            <w:tcW w:w="4294" w:type="dxa"/>
            <w:vMerge w:val="continue"/>
            <w:vAlign w:val="center"/>
          </w:tcPr>
          <w:p w14:paraId="7890D3DF"/>
        </w:tc>
      </w:tr>
      <w:tr w14:paraId="2A67B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2BB36FA2">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单位性质</w:t>
            </w:r>
          </w:p>
        </w:tc>
        <w:tc>
          <w:tcPr>
            <w:tcW w:w="3404" w:type="dxa"/>
            <w:vAlign w:val="center"/>
          </w:tcPr>
          <w:p w14:paraId="03FE707B">
            <w:pPr>
              <w:spacing w:line="260" w:lineRule="exact"/>
              <w:jc w:val="center"/>
              <w:rPr>
                <w:rFonts w:ascii="Times New Roman" w:hAnsi="Times New Roman" w:eastAsia="仿宋_GB2312"/>
                <w:color w:val="000000"/>
                <w:sz w:val="24"/>
              </w:rPr>
            </w:pPr>
          </w:p>
        </w:tc>
        <w:tc>
          <w:tcPr>
            <w:tcW w:w="4294" w:type="dxa"/>
            <w:vMerge w:val="continue"/>
            <w:vAlign w:val="center"/>
          </w:tcPr>
          <w:p w14:paraId="2EB77CFF"/>
        </w:tc>
      </w:tr>
      <w:tr w14:paraId="2F429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7C8B5491">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行业类别</w:t>
            </w:r>
          </w:p>
        </w:tc>
        <w:tc>
          <w:tcPr>
            <w:tcW w:w="3404" w:type="dxa"/>
            <w:vAlign w:val="center"/>
          </w:tcPr>
          <w:p w14:paraId="603EE3AA">
            <w:pPr>
              <w:spacing w:line="260" w:lineRule="exact"/>
              <w:jc w:val="center"/>
              <w:rPr>
                <w:rFonts w:ascii="Times New Roman" w:hAnsi="Times New Roman" w:eastAsia="仿宋_GB2312"/>
                <w:color w:val="000000"/>
                <w:sz w:val="24"/>
              </w:rPr>
            </w:pPr>
          </w:p>
        </w:tc>
        <w:tc>
          <w:tcPr>
            <w:tcW w:w="4294" w:type="dxa"/>
            <w:vMerge w:val="continue"/>
            <w:vAlign w:val="center"/>
          </w:tcPr>
          <w:p w14:paraId="7F2C09FD"/>
        </w:tc>
      </w:tr>
      <w:tr w14:paraId="285B8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34A5B53A">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电子邮箱</w:t>
            </w:r>
          </w:p>
        </w:tc>
        <w:tc>
          <w:tcPr>
            <w:tcW w:w="3404" w:type="dxa"/>
            <w:vAlign w:val="center"/>
          </w:tcPr>
          <w:p w14:paraId="0A26D1DC">
            <w:pPr>
              <w:spacing w:line="260" w:lineRule="exact"/>
              <w:jc w:val="center"/>
              <w:rPr>
                <w:rFonts w:ascii="Times New Roman" w:hAnsi="Times New Roman" w:eastAsia="仿宋_GB2312"/>
                <w:color w:val="000000"/>
                <w:sz w:val="24"/>
              </w:rPr>
            </w:pPr>
          </w:p>
        </w:tc>
        <w:tc>
          <w:tcPr>
            <w:tcW w:w="4294" w:type="dxa"/>
            <w:vMerge w:val="continue"/>
            <w:vAlign w:val="center"/>
          </w:tcPr>
          <w:p w14:paraId="25924205"/>
        </w:tc>
      </w:tr>
      <w:tr w14:paraId="132BE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6EF5A1C7">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单位网址</w:t>
            </w:r>
          </w:p>
        </w:tc>
        <w:tc>
          <w:tcPr>
            <w:tcW w:w="3404" w:type="dxa"/>
            <w:vAlign w:val="center"/>
          </w:tcPr>
          <w:p w14:paraId="515DC582">
            <w:pPr>
              <w:spacing w:line="260" w:lineRule="exact"/>
              <w:jc w:val="center"/>
              <w:rPr>
                <w:rFonts w:ascii="Times New Roman" w:hAnsi="Times New Roman" w:eastAsia="仿宋_GB2312"/>
                <w:color w:val="000000"/>
                <w:sz w:val="24"/>
              </w:rPr>
            </w:pPr>
          </w:p>
        </w:tc>
        <w:tc>
          <w:tcPr>
            <w:tcW w:w="4294" w:type="dxa"/>
            <w:vMerge w:val="continue"/>
            <w:vAlign w:val="center"/>
          </w:tcPr>
          <w:p w14:paraId="73F16922"/>
        </w:tc>
      </w:tr>
      <w:tr w14:paraId="39BA4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5D7DA620">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联系人</w:t>
            </w:r>
          </w:p>
        </w:tc>
        <w:tc>
          <w:tcPr>
            <w:tcW w:w="3404" w:type="dxa"/>
            <w:vAlign w:val="center"/>
          </w:tcPr>
          <w:p w14:paraId="27E4B31D">
            <w:pPr>
              <w:spacing w:line="260" w:lineRule="exact"/>
              <w:jc w:val="center"/>
              <w:rPr>
                <w:rFonts w:ascii="Times New Roman" w:hAnsi="Times New Roman" w:eastAsia="仿宋_GB2312"/>
                <w:color w:val="000000"/>
                <w:sz w:val="24"/>
              </w:rPr>
            </w:pPr>
          </w:p>
        </w:tc>
        <w:tc>
          <w:tcPr>
            <w:tcW w:w="4294" w:type="dxa"/>
            <w:vMerge w:val="continue"/>
            <w:vAlign w:val="center"/>
          </w:tcPr>
          <w:p w14:paraId="1E9B328F"/>
        </w:tc>
      </w:tr>
      <w:tr w14:paraId="719BD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78887192">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工作部门和职务</w:t>
            </w:r>
          </w:p>
        </w:tc>
        <w:tc>
          <w:tcPr>
            <w:tcW w:w="3404" w:type="dxa"/>
            <w:vAlign w:val="center"/>
          </w:tcPr>
          <w:p w14:paraId="7A361E1B">
            <w:pPr>
              <w:spacing w:line="260" w:lineRule="exact"/>
              <w:jc w:val="center"/>
              <w:rPr>
                <w:rFonts w:ascii="Times New Roman" w:hAnsi="Times New Roman" w:eastAsia="仿宋_GB2312"/>
                <w:color w:val="000000"/>
                <w:sz w:val="24"/>
              </w:rPr>
            </w:pPr>
          </w:p>
        </w:tc>
        <w:tc>
          <w:tcPr>
            <w:tcW w:w="4294" w:type="dxa"/>
            <w:vMerge w:val="continue"/>
            <w:vAlign w:val="center"/>
          </w:tcPr>
          <w:p w14:paraId="28F59BDA"/>
        </w:tc>
      </w:tr>
      <w:tr w14:paraId="775BB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1ACBA57A">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联系电话</w:t>
            </w:r>
          </w:p>
        </w:tc>
        <w:tc>
          <w:tcPr>
            <w:tcW w:w="3404" w:type="dxa"/>
            <w:vAlign w:val="center"/>
          </w:tcPr>
          <w:p w14:paraId="5FEF89EC">
            <w:pPr>
              <w:spacing w:line="260" w:lineRule="exact"/>
              <w:jc w:val="center"/>
              <w:rPr>
                <w:rFonts w:ascii="Times New Roman" w:hAnsi="Times New Roman" w:eastAsia="仿宋_GB2312"/>
                <w:color w:val="000000"/>
                <w:sz w:val="24"/>
              </w:rPr>
            </w:pPr>
          </w:p>
        </w:tc>
        <w:tc>
          <w:tcPr>
            <w:tcW w:w="4294" w:type="dxa"/>
            <w:vMerge w:val="continue"/>
            <w:vAlign w:val="center"/>
          </w:tcPr>
          <w:p w14:paraId="6A3A6C4A"/>
        </w:tc>
      </w:tr>
      <w:tr w14:paraId="73707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5B018ED1">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移动电话</w:t>
            </w:r>
          </w:p>
        </w:tc>
        <w:tc>
          <w:tcPr>
            <w:tcW w:w="3404" w:type="dxa"/>
            <w:vAlign w:val="center"/>
          </w:tcPr>
          <w:p w14:paraId="1549A07F">
            <w:pPr>
              <w:spacing w:line="260" w:lineRule="exact"/>
              <w:jc w:val="center"/>
              <w:rPr>
                <w:rFonts w:ascii="Times New Roman" w:hAnsi="Times New Roman" w:eastAsia="仿宋_GB2312"/>
                <w:color w:val="000000"/>
                <w:sz w:val="24"/>
              </w:rPr>
            </w:pPr>
          </w:p>
        </w:tc>
        <w:tc>
          <w:tcPr>
            <w:tcW w:w="4294" w:type="dxa"/>
            <w:vMerge w:val="continue"/>
            <w:vAlign w:val="center"/>
          </w:tcPr>
          <w:p w14:paraId="0EB1D9F9"/>
        </w:tc>
      </w:tr>
      <w:tr w14:paraId="0DAE2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3" w:hRule="atLeast"/>
          <w:jc w:val="center"/>
        </w:trPr>
        <w:tc>
          <w:tcPr>
            <w:tcW w:w="1374" w:type="dxa"/>
            <w:vAlign w:val="center"/>
          </w:tcPr>
          <w:p w14:paraId="39A3AB64">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申报类型</w:t>
            </w:r>
          </w:p>
        </w:tc>
        <w:tc>
          <w:tcPr>
            <w:tcW w:w="7698" w:type="dxa"/>
            <w:gridSpan w:val="2"/>
            <w:vAlign w:val="center"/>
          </w:tcPr>
          <w:p w14:paraId="7941D290">
            <w:pPr>
              <w:spacing w:line="260" w:lineRule="exact"/>
              <w:rPr>
                <w:rFonts w:ascii="Times New Roman" w:hAnsi="Times New Roman" w:eastAsia="仿宋_GB2312"/>
                <w:color w:val="000000"/>
                <w:sz w:val="24"/>
              </w:rPr>
            </w:pPr>
            <w:r>
              <w:rPr>
                <w:rFonts w:ascii="Times New Roman" w:hAnsi="Times New Roman" w:eastAsia="仿宋_GB2312"/>
                <w:color w:val="000000"/>
                <w:sz w:val="24"/>
              </w:rPr>
              <w:t>县（区）级认定：</w:t>
            </w:r>
            <w:r>
              <w:rPr>
                <w:rFonts w:ascii="Times New Roman" w:hAnsi="Times New Roman" w:eastAsia="仿宋_GB2312"/>
                <w:color w:val="000000"/>
                <w:sz w:val="24"/>
              </w:rPr>
              <w:sym w:font="Wingdings 2" w:char="00A3"/>
            </w:r>
            <w:r>
              <w:rPr>
                <w:rFonts w:ascii="Times New Roman" w:hAnsi="Times New Roman" w:eastAsia="仿宋_GB2312"/>
                <w:color w:val="000000"/>
                <w:sz w:val="24"/>
              </w:rPr>
              <w:t xml:space="preserve">初次认定    </w:t>
            </w:r>
          </w:p>
          <w:p w14:paraId="2F61950B">
            <w:pPr>
              <w:spacing w:line="260" w:lineRule="exact"/>
              <w:ind w:firstLine="1920" w:firstLineChars="800"/>
              <w:rPr>
                <w:rFonts w:ascii="Times New Roman" w:hAnsi="Times New Roman" w:eastAsia="仿宋_GB2312"/>
                <w:color w:val="000000"/>
                <w:sz w:val="24"/>
              </w:rPr>
            </w:pPr>
            <w:r>
              <w:rPr>
                <w:rFonts w:ascii="Times New Roman" w:hAnsi="Times New Roman" w:eastAsia="仿宋_GB2312"/>
                <w:color w:val="000000"/>
                <w:sz w:val="24"/>
              </w:rPr>
              <w:sym w:font="Wingdings 2" w:char="00A3"/>
            </w:r>
            <w:r>
              <w:rPr>
                <w:rFonts w:ascii="Times New Roman" w:hAnsi="Times New Roman" w:eastAsia="仿宋_GB2312"/>
                <w:color w:val="000000"/>
                <w:sz w:val="24"/>
              </w:rPr>
              <w:t>延续认定：2年共有见习</w:t>
            </w:r>
            <w:r>
              <w:rPr>
                <w:rFonts w:ascii="Times New Roman" w:hAnsi="Times New Roman" w:eastAsia="仿宋_GB2312"/>
                <w:color w:val="000000"/>
                <w:sz w:val="24"/>
                <w:u w:val="single"/>
              </w:rPr>
              <w:t xml:space="preserve">    </w:t>
            </w:r>
            <w:r>
              <w:rPr>
                <w:rFonts w:ascii="Times New Roman" w:hAnsi="Times New Roman" w:eastAsia="仿宋_GB2312"/>
                <w:color w:val="000000"/>
                <w:sz w:val="24"/>
              </w:rPr>
              <w:t>人，留用</w:t>
            </w:r>
            <w:r>
              <w:rPr>
                <w:rFonts w:ascii="Times New Roman" w:hAnsi="Times New Roman" w:eastAsia="仿宋_GB2312"/>
                <w:color w:val="000000"/>
                <w:sz w:val="24"/>
                <w:u w:val="single"/>
              </w:rPr>
              <w:t xml:space="preserve">    </w:t>
            </w:r>
            <w:r>
              <w:rPr>
                <w:rFonts w:ascii="Times New Roman" w:hAnsi="Times New Roman" w:eastAsia="仿宋_GB2312"/>
                <w:color w:val="000000"/>
                <w:sz w:val="24"/>
              </w:rPr>
              <w:t>人</w:t>
            </w:r>
          </w:p>
          <w:p w14:paraId="69F509DC">
            <w:pPr>
              <w:spacing w:line="260" w:lineRule="exact"/>
              <w:rPr>
                <w:rFonts w:ascii="Times New Roman" w:hAnsi="Times New Roman" w:eastAsia="仿宋_GB2312"/>
                <w:color w:val="000000"/>
                <w:sz w:val="24"/>
              </w:rPr>
            </w:pPr>
            <w:r>
              <w:rPr>
                <w:rFonts w:ascii="Times New Roman" w:hAnsi="Times New Roman" w:eastAsia="仿宋_GB2312"/>
                <w:color w:val="000000"/>
                <w:sz w:val="24"/>
              </w:rPr>
              <w:t>市级认定：</w:t>
            </w:r>
            <w:r>
              <w:rPr>
                <w:rFonts w:ascii="Times New Roman" w:hAnsi="Times New Roman" w:eastAsia="仿宋_GB2312"/>
                <w:color w:val="000000"/>
                <w:sz w:val="24"/>
              </w:rPr>
              <w:sym w:font="Wingdings 2" w:char="00A3"/>
            </w:r>
            <w:r>
              <w:rPr>
                <w:rFonts w:ascii="Times New Roman" w:hAnsi="Times New Roman" w:eastAsia="仿宋_GB2312"/>
                <w:color w:val="000000"/>
                <w:sz w:val="24"/>
              </w:rPr>
              <w:t>初次认定：县（区）认定期间见习</w:t>
            </w:r>
            <w:r>
              <w:rPr>
                <w:rFonts w:ascii="Times New Roman" w:hAnsi="Times New Roman" w:eastAsia="仿宋_GB2312"/>
                <w:color w:val="000000"/>
                <w:sz w:val="24"/>
                <w:u w:val="single"/>
              </w:rPr>
              <w:t xml:space="preserve">    </w:t>
            </w:r>
            <w:r>
              <w:rPr>
                <w:rFonts w:ascii="Times New Roman" w:hAnsi="Times New Roman" w:eastAsia="仿宋_GB2312"/>
                <w:color w:val="000000"/>
                <w:sz w:val="24"/>
              </w:rPr>
              <w:t>人，留用</w:t>
            </w:r>
            <w:r>
              <w:rPr>
                <w:rFonts w:ascii="Times New Roman" w:hAnsi="Times New Roman" w:eastAsia="仿宋_GB2312"/>
                <w:color w:val="000000"/>
                <w:sz w:val="24"/>
                <w:u w:val="single"/>
              </w:rPr>
              <w:t xml:space="preserve">    </w:t>
            </w:r>
            <w:r>
              <w:rPr>
                <w:rFonts w:ascii="Times New Roman" w:hAnsi="Times New Roman" w:eastAsia="仿宋_GB2312"/>
                <w:color w:val="000000"/>
                <w:sz w:val="24"/>
              </w:rPr>
              <w:t>人）</w:t>
            </w:r>
          </w:p>
          <w:p w14:paraId="309EDC70">
            <w:pPr>
              <w:spacing w:line="260" w:lineRule="exact"/>
              <w:ind w:firstLine="1200" w:firstLineChars="500"/>
              <w:rPr>
                <w:rFonts w:ascii="Times New Roman" w:hAnsi="Times New Roman" w:eastAsia="仿宋_GB2312"/>
                <w:color w:val="000000"/>
                <w:sz w:val="24"/>
              </w:rPr>
            </w:pPr>
            <w:r>
              <w:rPr>
                <w:rFonts w:ascii="Times New Roman" w:hAnsi="Times New Roman" w:eastAsia="仿宋_GB2312"/>
                <w:color w:val="000000"/>
                <w:sz w:val="24"/>
              </w:rPr>
              <w:sym w:font="Wingdings 2" w:char="00A3"/>
            </w:r>
            <w:r>
              <w:rPr>
                <w:rFonts w:ascii="Times New Roman" w:hAnsi="Times New Roman" w:eastAsia="仿宋_GB2312"/>
                <w:color w:val="000000"/>
                <w:sz w:val="24"/>
              </w:rPr>
              <w:t>延续认定：2年共有见习</w:t>
            </w:r>
            <w:r>
              <w:rPr>
                <w:rFonts w:ascii="Times New Roman" w:hAnsi="Times New Roman" w:eastAsia="仿宋_GB2312"/>
                <w:color w:val="000000"/>
                <w:sz w:val="24"/>
                <w:u w:val="single"/>
              </w:rPr>
              <w:t xml:space="preserve">    </w:t>
            </w:r>
            <w:r>
              <w:rPr>
                <w:rFonts w:ascii="Times New Roman" w:hAnsi="Times New Roman" w:eastAsia="仿宋_GB2312"/>
                <w:color w:val="000000"/>
                <w:sz w:val="24"/>
              </w:rPr>
              <w:t>人，留用</w:t>
            </w:r>
            <w:r>
              <w:rPr>
                <w:rFonts w:ascii="Times New Roman" w:hAnsi="Times New Roman" w:eastAsia="仿宋_GB2312"/>
                <w:color w:val="000000"/>
                <w:sz w:val="24"/>
                <w:u w:val="single"/>
              </w:rPr>
              <w:t xml:space="preserve">    </w:t>
            </w:r>
            <w:r>
              <w:rPr>
                <w:rFonts w:ascii="Times New Roman" w:hAnsi="Times New Roman" w:eastAsia="仿宋_GB2312"/>
                <w:color w:val="000000"/>
                <w:sz w:val="24"/>
              </w:rPr>
              <w:t>人</w:t>
            </w:r>
          </w:p>
        </w:tc>
      </w:tr>
      <w:tr w14:paraId="7C077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16" w:hRule="atLeast"/>
          <w:jc w:val="center"/>
        </w:trPr>
        <w:tc>
          <w:tcPr>
            <w:tcW w:w="1374" w:type="dxa"/>
            <w:vAlign w:val="center"/>
          </w:tcPr>
          <w:p w14:paraId="1D4445FD">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公共就业服务机构初审意见</w:t>
            </w:r>
          </w:p>
        </w:tc>
        <w:tc>
          <w:tcPr>
            <w:tcW w:w="7698" w:type="dxa"/>
            <w:gridSpan w:val="2"/>
            <w:vAlign w:val="center"/>
          </w:tcPr>
          <w:p w14:paraId="0F8772C3">
            <w:pPr>
              <w:spacing w:line="260" w:lineRule="exact"/>
              <w:rPr>
                <w:rFonts w:ascii="Times New Roman" w:hAnsi="Times New Roman" w:eastAsia="仿宋_GB2312"/>
                <w:color w:val="000000"/>
                <w:sz w:val="24"/>
              </w:rPr>
            </w:pPr>
          </w:p>
          <w:p w14:paraId="428F85E1">
            <w:pPr>
              <w:spacing w:line="260" w:lineRule="exact"/>
              <w:rPr>
                <w:rFonts w:ascii="Times New Roman" w:hAnsi="Times New Roman" w:eastAsia="仿宋_GB2312"/>
                <w:color w:val="000000"/>
                <w:sz w:val="24"/>
              </w:rPr>
            </w:pPr>
          </w:p>
          <w:p w14:paraId="58AA6A49">
            <w:pPr>
              <w:spacing w:line="260" w:lineRule="exact"/>
              <w:rPr>
                <w:rFonts w:ascii="Times New Roman" w:hAnsi="Times New Roman" w:eastAsia="仿宋_GB2312"/>
                <w:color w:val="000000"/>
                <w:sz w:val="24"/>
              </w:rPr>
            </w:pPr>
          </w:p>
          <w:p w14:paraId="59A7B633">
            <w:pPr>
              <w:spacing w:line="260" w:lineRule="exact"/>
              <w:ind w:firstLine="4444" w:firstLineChars="1852"/>
              <w:jc w:val="center"/>
              <w:rPr>
                <w:rFonts w:ascii="Times New Roman" w:hAnsi="Times New Roman" w:eastAsia="仿宋_GB2312"/>
                <w:color w:val="000000"/>
                <w:sz w:val="24"/>
              </w:rPr>
            </w:pPr>
            <w:r>
              <w:rPr>
                <w:rFonts w:ascii="Times New Roman" w:hAnsi="Times New Roman" w:eastAsia="仿宋_GB2312"/>
                <w:color w:val="000000"/>
                <w:sz w:val="24"/>
              </w:rPr>
              <w:t>（盖章）</w:t>
            </w:r>
          </w:p>
          <w:p w14:paraId="6507C937">
            <w:pPr>
              <w:spacing w:line="260" w:lineRule="exact"/>
              <w:ind w:firstLine="4444" w:firstLineChars="1852"/>
              <w:jc w:val="center"/>
              <w:rPr>
                <w:rFonts w:ascii="Times New Roman" w:hAnsi="Times New Roman" w:eastAsia="仿宋_GB2312"/>
                <w:color w:val="000000"/>
                <w:sz w:val="24"/>
              </w:rPr>
            </w:pPr>
            <w:r>
              <w:rPr>
                <w:rFonts w:ascii="Times New Roman" w:hAnsi="Times New Roman" w:eastAsia="仿宋_GB2312"/>
                <w:color w:val="000000"/>
                <w:sz w:val="24"/>
              </w:rPr>
              <w:t>年　　月　　日</w:t>
            </w:r>
          </w:p>
        </w:tc>
      </w:tr>
      <w:tr w14:paraId="632AA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82" w:hRule="atLeast"/>
          <w:jc w:val="center"/>
        </w:trPr>
        <w:tc>
          <w:tcPr>
            <w:tcW w:w="1374" w:type="dxa"/>
            <w:vAlign w:val="center"/>
          </w:tcPr>
          <w:p w14:paraId="495AA2E7">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人力资源社会保障局审核意见</w:t>
            </w:r>
          </w:p>
        </w:tc>
        <w:tc>
          <w:tcPr>
            <w:tcW w:w="7698" w:type="dxa"/>
            <w:gridSpan w:val="2"/>
            <w:vAlign w:val="center"/>
          </w:tcPr>
          <w:p w14:paraId="6EEAFE83">
            <w:pPr>
              <w:spacing w:line="260" w:lineRule="exact"/>
              <w:rPr>
                <w:rFonts w:ascii="Times New Roman" w:hAnsi="Times New Roman" w:eastAsia="仿宋_GB2312"/>
                <w:color w:val="000000"/>
                <w:sz w:val="24"/>
              </w:rPr>
            </w:pPr>
          </w:p>
          <w:p w14:paraId="5F7BA49F">
            <w:pPr>
              <w:spacing w:line="260" w:lineRule="exact"/>
              <w:rPr>
                <w:rFonts w:ascii="Times New Roman" w:hAnsi="Times New Roman" w:eastAsia="仿宋_GB2312"/>
                <w:color w:val="000000"/>
                <w:sz w:val="24"/>
              </w:rPr>
            </w:pPr>
          </w:p>
          <w:p w14:paraId="02CD748E">
            <w:pPr>
              <w:spacing w:line="260" w:lineRule="exact"/>
              <w:rPr>
                <w:rFonts w:ascii="Times New Roman" w:hAnsi="Times New Roman" w:eastAsia="仿宋_GB2312"/>
                <w:color w:val="000000"/>
                <w:sz w:val="24"/>
              </w:rPr>
            </w:pPr>
          </w:p>
          <w:p w14:paraId="6C10C0B4">
            <w:pPr>
              <w:spacing w:line="260" w:lineRule="exact"/>
              <w:ind w:firstLine="4444" w:firstLineChars="1852"/>
              <w:jc w:val="center"/>
              <w:rPr>
                <w:rFonts w:ascii="Times New Roman" w:hAnsi="Times New Roman" w:eastAsia="仿宋_GB2312"/>
                <w:color w:val="000000"/>
                <w:sz w:val="24"/>
              </w:rPr>
            </w:pPr>
            <w:r>
              <w:rPr>
                <w:rFonts w:ascii="Times New Roman" w:hAnsi="Times New Roman" w:eastAsia="仿宋_GB2312"/>
                <w:color w:val="000000"/>
                <w:sz w:val="24"/>
              </w:rPr>
              <w:t>（盖章）</w:t>
            </w:r>
          </w:p>
          <w:p w14:paraId="01D9E486">
            <w:pPr>
              <w:spacing w:line="260" w:lineRule="exact"/>
              <w:ind w:firstLine="4444" w:firstLineChars="1852"/>
              <w:jc w:val="center"/>
              <w:rPr>
                <w:rFonts w:ascii="Times New Roman" w:hAnsi="Times New Roman" w:eastAsia="仿宋_GB2312"/>
                <w:color w:val="000000"/>
                <w:sz w:val="24"/>
              </w:rPr>
            </w:pPr>
            <w:r>
              <w:rPr>
                <w:rFonts w:ascii="Times New Roman" w:hAnsi="Times New Roman" w:eastAsia="仿宋_GB2312"/>
                <w:color w:val="000000"/>
                <w:sz w:val="24"/>
              </w:rPr>
              <w:t>年　　月　　日</w:t>
            </w:r>
          </w:p>
        </w:tc>
      </w:tr>
    </w:tbl>
    <w:p w14:paraId="0D14F4C2">
      <w:pPr>
        <w:spacing w:line="260" w:lineRule="exact"/>
        <w:rPr>
          <w:rFonts w:ascii="Times New Roman" w:hAnsi="Times New Roman" w:eastAsia="仿宋_GB2312"/>
          <w:color w:val="000000"/>
          <w:sz w:val="24"/>
        </w:rPr>
      </w:pPr>
      <w:r>
        <w:rPr>
          <w:rFonts w:ascii="Times New Roman" w:hAnsi="Times New Roman" w:eastAsia="仿宋_GB2312"/>
          <w:color w:val="000000"/>
          <w:sz w:val="24"/>
        </w:rPr>
        <w:t>注：1.属于重点项目的，“单位名称”应填写业主单位、项目名称、项目层级。</w:t>
      </w:r>
    </w:p>
    <w:p w14:paraId="0595E114">
      <w:pPr>
        <w:spacing w:line="260" w:lineRule="exact"/>
        <w:ind w:firstLine="480" w:firstLineChars="200"/>
        <w:rPr>
          <w:rFonts w:ascii="Times New Roman" w:hAnsi="Times New Roman" w:eastAsia="仿宋_GB2312"/>
          <w:color w:val="000000"/>
          <w:sz w:val="24"/>
        </w:rPr>
      </w:pPr>
      <w:r>
        <w:rPr>
          <w:rFonts w:ascii="Times New Roman" w:hAnsi="Times New Roman" w:eastAsia="仿宋_GB2312"/>
          <w:color w:val="000000"/>
          <w:sz w:val="24"/>
        </w:rPr>
        <w:t>2.延续认定及县（区）级推荐市级认定时，另附就业见习工作情况报告（包括：见习岗位情况、见习毕业生待遇、见习毕业生招收和留用情况、见习管理制度建设落实情况、见习毕业生培训情况及下一步打算）。</w:t>
      </w:r>
    </w:p>
    <w:p w14:paraId="33E4A878">
      <w:pPr>
        <w:ind w:firstLine="480" w:firstLineChars="200"/>
        <w:rPr>
          <w:rFonts w:ascii="Times New Roman" w:hAnsi="Times New Roman" w:eastAsia="黑体"/>
          <w:color w:val="000000"/>
          <w:sz w:val="32"/>
          <w:szCs w:val="32"/>
        </w:rPr>
      </w:pPr>
      <w:r>
        <w:rPr>
          <w:rFonts w:ascii="Times New Roman" w:hAnsi="Times New Roman" w:eastAsia="仿宋_GB2312"/>
          <w:color w:val="000000"/>
          <w:sz w:val="24"/>
        </w:rPr>
        <w:t>3.公共就业服务机构填写审核意见时，须分别写明书面审核意见、考察评估情况，提出最终初审意见。</w:t>
      </w:r>
      <w:r>
        <w:rPr>
          <w:rFonts w:ascii="Times New Roman" w:hAnsi="Times New Roman" w:eastAsia="仿宋_GB2312"/>
          <w:color w:val="000000"/>
          <w:sz w:val="24"/>
        </w:rPr>
        <w:br w:type="page"/>
      </w:r>
      <w:r>
        <w:rPr>
          <w:rFonts w:ascii="Times New Roman" w:hAnsi="Times New Roman" w:eastAsia="黑体"/>
          <w:color w:val="000000"/>
          <w:sz w:val="32"/>
          <w:szCs w:val="32"/>
        </w:rPr>
        <w:t>附件2</w:t>
      </w:r>
    </w:p>
    <w:p w14:paraId="32E4BCF4">
      <w:pPr>
        <w:spacing w:line="700" w:lineRule="exact"/>
        <w:jc w:val="center"/>
        <w:rPr>
          <w:rFonts w:ascii="Times New Roman" w:hAnsi="Times New Roman" w:eastAsia="方正小标宋简体"/>
          <w:bCs/>
          <w:color w:val="000000"/>
          <w:sz w:val="44"/>
          <w:szCs w:val="44"/>
        </w:rPr>
      </w:pPr>
      <w:r>
        <w:rPr>
          <w:rFonts w:ascii="Times New Roman" w:hAnsi="Times New Roman" w:eastAsia="方正小标宋简体"/>
          <w:bCs/>
          <w:color w:val="000000"/>
          <w:sz w:val="44"/>
          <w:szCs w:val="44"/>
        </w:rPr>
        <w:t>攀枝花市就业见习岗位计划表</w:t>
      </w:r>
    </w:p>
    <w:p w14:paraId="4DAE0C86">
      <w:pPr>
        <w:spacing w:line="320" w:lineRule="exact"/>
        <w:rPr>
          <w:rFonts w:ascii="Times New Roman" w:hAnsi="Times New Roman" w:eastAsia="仿宋_GB2312"/>
          <w:color w:val="000000"/>
          <w:sz w:val="24"/>
        </w:rPr>
      </w:pPr>
    </w:p>
    <w:p w14:paraId="61FF09DB">
      <w:pPr>
        <w:spacing w:after="156" w:afterLines="50" w:line="320" w:lineRule="exact"/>
        <w:rPr>
          <w:rFonts w:ascii="Times New Roman" w:hAnsi="Times New Roman" w:eastAsia="仿宋_GB2312"/>
          <w:color w:val="000000"/>
          <w:sz w:val="24"/>
        </w:rPr>
      </w:pPr>
      <w:r>
        <w:rPr>
          <w:rFonts w:ascii="Times New Roman" w:hAnsi="Times New Roman" w:eastAsia="仿宋_GB2312"/>
          <w:color w:val="000000"/>
          <w:sz w:val="24"/>
        </w:rPr>
        <w:t>填报单位：（盖章）　　　　　　　　　　　　　　　　　年　　月　　日</w:t>
      </w:r>
    </w:p>
    <w:tbl>
      <w:tblPr>
        <w:tblStyle w:val="12"/>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376"/>
        <w:gridCol w:w="1281"/>
        <w:gridCol w:w="1283"/>
        <w:gridCol w:w="854"/>
        <w:gridCol w:w="429"/>
        <w:gridCol w:w="784"/>
        <w:gridCol w:w="499"/>
        <w:gridCol w:w="1283"/>
        <w:gridCol w:w="1283"/>
      </w:tblGrid>
      <w:tr w14:paraId="2F46D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6" w:hRule="atLeast"/>
          <w:jc w:val="center"/>
        </w:trPr>
        <w:tc>
          <w:tcPr>
            <w:tcW w:w="1376" w:type="dxa"/>
            <w:tcMar>
              <w:left w:w="108" w:type="dxa"/>
              <w:right w:w="108" w:type="dxa"/>
            </w:tcMar>
            <w:vAlign w:val="center"/>
          </w:tcPr>
          <w:p w14:paraId="4C7E262B">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见习基地名　　称</w:t>
            </w:r>
          </w:p>
        </w:tc>
        <w:tc>
          <w:tcPr>
            <w:tcW w:w="3418" w:type="dxa"/>
            <w:gridSpan w:val="3"/>
            <w:tcMar>
              <w:left w:w="108" w:type="dxa"/>
              <w:right w:w="108" w:type="dxa"/>
            </w:tcMar>
            <w:vAlign w:val="center"/>
          </w:tcPr>
          <w:p w14:paraId="18AA89FB">
            <w:pPr>
              <w:spacing w:line="320" w:lineRule="exact"/>
              <w:jc w:val="center"/>
              <w:rPr>
                <w:rFonts w:ascii="Times New Roman" w:hAnsi="Times New Roman" w:eastAsia="仿宋_GB2312"/>
                <w:color w:val="000000"/>
                <w:sz w:val="24"/>
              </w:rPr>
            </w:pPr>
          </w:p>
        </w:tc>
        <w:tc>
          <w:tcPr>
            <w:tcW w:w="1213" w:type="dxa"/>
            <w:gridSpan w:val="2"/>
            <w:tcMar>
              <w:left w:w="108" w:type="dxa"/>
              <w:right w:w="108" w:type="dxa"/>
            </w:tcMar>
            <w:vAlign w:val="center"/>
          </w:tcPr>
          <w:p w14:paraId="0C9E3EF6">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地　址</w:t>
            </w:r>
          </w:p>
        </w:tc>
        <w:tc>
          <w:tcPr>
            <w:tcW w:w="3065" w:type="dxa"/>
            <w:gridSpan w:val="3"/>
            <w:tcMar>
              <w:left w:w="108" w:type="dxa"/>
              <w:right w:w="108" w:type="dxa"/>
            </w:tcMar>
            <w:vAlign w:val="center"/>
          </w:tcPr>
          <w:p w14:paraId="0FB8D041">
            <w:pPr>
              <w:spacing w:line="320" w:lineRule="exact"/>
              <w:jc w:val="center"/>
              <w:rPr>
                <w:rFonts w:ascii="Times New Roman" w:hAnsi="Times New Roman" w:eastAsia="仿宋_GB2312"/>
                <w:color w:val="000000"/>
                <w:sz w:val="24"/>
              </w:rPr>
            </w:pPr>
          </w:p>
        </w:tc>
      </w:tr>
      <w:tr w14:paraId="4A76A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6" w:hRule="atLeast"/>
          <w:jc w:val="center"/>
        </w:trPr>
        <w:tc>
          <w:tcPr>
            <w:tcW w:w="1376" w:type="dxa"/>
            <w:tcMar>
              <w:left w:w="108" w:type="dxa"/>
              <w:right w:w="108" w:type="dxa"/>
            </w:tcMar>
            <w:vAlign w:val="center"/>
          </w:tcPr>
          <w:p w14:paraId="75B91F61">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联系人</w:t>
            </w:r>
          </w:p>
        </w:tc>
        <w:tc>
          <w:tcPr>
            <w:tcW w:w="3418" w:type="dxa"/>
            <w:gridSpan w:val="3"/>
            <w:tcMar>
              <w:left w:w="108" w:type="dxa"/>
              <w:right w:w="108" w:type="dxa"/>
            </w:tcMar>
            <w:vAlign w:val="center"/>
          </w:tcPr>
          <w:p w14:paraId="1987C410">
            <w:pPr>
              <w:spacing w:line="320" w:lineRule="exact"/>
              <w:jc w:val="center"/>
              <w:rPr>
                <w:rFonts w:ascii="Times New Roman" w:hAnsi="Times New Roman" w:eastAsia="仿宋_GB2312"/>
                <w:color w:val="000000"/>
                <w:sz w:val="24"/>
              </w:rPr>
            </w:pPr>
          </w:p>
        </w:tc>
        <w:tc>
          <w:tcPr>
            <w:tcW w:w="1213" w:type="dxa"/>
            <w:gridSpan w:val="2"/>
            <w:tcMar>
              <w:left w:w="108" w:type="dxa"/>
              <w:right w:w="108" w:type="dxa"/>
            </w:tcMar>
            <w:vAlign w:val="center"/>
          </w:tcPr>
          <w:p w14:paraId="255FE1A4">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联系电话</w:t>
            </w:r>
          </w:p>
        </w:tc>
        <w:tc>
          <w:tcPr>
            <w:tcW w:w="3065" w:type="dxa"/>
            <w:gridSpan w:val="3"/>
            <w:tcMar>
              <w:left w:w="108" w:type="dxa"/>
              <w:right w:w="108" w:type="dxa"/>
            </w:tcMar>
            <w:vAlign w:val="center"/>
          </w:tcPr>
          <w:p w14:paraId="43EAF5BA">
            <w:pPr>
              <w:spacing w:line="320" w:lineRule="exact"/>
              <w:jc w:val="center"/>
              <w:rPr>
                <w:rFonts w:ascii="Times New Roman" w:hAnsi="Times New Roman" w:eastAsia="仿宋_GB2312"/>
                <w:color w:val="000000"/>
                <w:sz w:val="24"/>
              </w:rPr>
            </w:pPr>
          </w:p>
        </w:tc>
      </w:tr>
      <w:tr w14:paraId="019C1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6" w:hRule="atLeast"/>
          <w:jc w:val="center"/>
        </w:trPr>
        <w:tc>
          <w:tcPr>
            <w:tcW w:w="1376" w:type="dxa"/>
            <w:tcMar>
              <w:left w:w="108" w:type="dxa"/>
              <w:right w:w="108" w:type="dxa"/>
            </w:tcMar>
            <w:vAlign w:val="center"/>
          </w:tcPr>
          <w:p w14:paraId="2632595F">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传　真</w:t>
            </w:r>
          </w:p>
        </w:tc>
        <w:tc>
          <w:tcPr>
            <w:tcW w:w="3418" w:type="dxa"/>
            <w:gridSpan w:val="3"/>
            <w:tcMar>
              <w:left w:w="108" w:type="dxa"/>
              <w:right w:w="108" w:type="dxa"/>
            </w:tcMar>
            <w:vAlign w:val="center"/>
          </w:tcPr>
          <w:p w14:paraId="2C56FF27">
            <w:pPr>
              <w:spacing w:line="320" w:lineRule="exact"/>
              <w:jc w:val="center"/>
              <w:rPr>
                <w:rFonts w:ascii="Times New Roman" w:hAnsi="Times New Roman" w:eastAsia="仿宋_GB2312"/>
                <w:color w:val="000000"/>
                <w:sz w:val="24"/>
              </w:rPr>
            </w:pPr>
          </w:p>
        </w:tc>
        <w:tc>
          <w:tcPr>
            <w:tcW w:w="1213" w:type="dxa"/>
            <w:gridSpan w:val="2"/>
            <w:tcMar>
              <w:left w:w="108" w:type="dxa"/>
              <w:right w:w="108" w:type="dxa"/>
            </w:tcMar>
            <w:vAlign w:val="center"/>
          </w:tcPr>
          <w:p w14:paraId="6AE23EC8">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电子邮箱</w:t>
            </w:r>
          </w:p>
        </w:tc>
        <w:tc>
          <w:tcPr>
            <w:tcW w:w="3065" w:type="dxa"/>
            <w:gridSpan w:val="3"/>
            <w:tcMar>
              <w:left w:w="108" w:type="dxa"/>
              <w:right w:w="108" w:type="dxa"/>
            </w:tcMar>
            <w:vAlign w:val="center"/>
          </w:tcPr>
          <w:p w14:paraId="4BEAD235">
            <w:pPr>
              <w:spacing w:line="320" w:lineRule="exact"/>
              <w:jc w:val="center"/>
              <w:rPr>
                <w:rFonts w:ascii="Times New Roman" w:hAnsi="Times New Roman" w:eastAsia="仿宋_GB2312"/>
                <w:color w:val="000000"/>
                <w:sz w:val="24"/>
              </w:rPr>
            </w:pPr>
          </w:p>
        </w:tc>
      </w:tr>
      <w:tr w14:paraId="69174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4" w:hRule="atLeast"/>
          <w:jc w:val="center"/>
        </w:trPr>
        <w:tc>
          <w:tcPr>
            <w:tcW w:w="1376" w:type="dxa"/>
            <w:vMerge w:val="restart"/>
            <w:tcMar>
              <w:left w:w="108" w:type="dxa"/>
              <w:right w:w="108" w:type="dxa"/>
            </w:tcMar>
            <w:vAlign w:val="center"/>
          </w:tcPr>
          <w:p w14:paraId="00D4223D">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仅重点项目填写</w:t>
            </w:r>
          </w:p>
        </w:tc>
        <w:tc>
          <w:tcPr>
            <w:tcW w:w="3418" w:type="dxa"/>
            <w:gridSpan w:val="3"/>
            <w:tcMar>
              <w:left w:w="108" w:type="dxa"/>
              <w:right w:w="108" w:type="dxa"/>
            </w:tcMar>
            <w:vAlign w:val="center"/>
          </w:tcPr>
          <w:p w14:paraId="3D57B083">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项目名称</w:t>
            </w:r>
          </w:p>
        </w:tc>
        <w:tc>
          <w:tcPr>
            <w:tcW w:w="4278" w:type="dxa"/>
            <w:gridSpan w:val="5"/>
            <w:tcMar>
              <w:left w:w="108" w:type="dxa"/>
              <w:right w:w="108" w:type="dxa"/>
            </w:tcMar>
            <w:vAlign w:val="center"/>
          </w:tcPr>
          <w:p w14:paraId="6E33B27E">
            <w:pPr>
              <w:spacing w:line="320" w:lineRule="exact"/>
              <w:jc w:val="center"/>
              <w:rPr>
                <w:rFonts w:ascii="Times New Roman" w:hAnsi="Times New Roman" w:eastAsia="仿宋_GB2312"/>
                <w:color w:val="000000"/>
                <w:sz w:val="24"/>
              </w:rPr>
            </w:pPr>
          </w:p>
        </w:tc>
      </w:tr>
      <w:tr w14:paraId="39454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6" w:hRule="atLeast"/>
          <w:jc w:val="center"/>
        </w:trPr>
        <w:tc>
          <w:tcPr>
            <w:tcW w:w="1376" w:type="dxa"/>
            <w:vMerge w:val="continue"/>
            <w:tcMar>
              <w:left w:w="108" w:type="dxa"/>
              <w:right w:w="108" w:type="dxa"/>
            </w:tcMar>
            <w:vAlign w:val="center"/>
          </w:tcPr>
          <w:p w14:paraId="6176DBC5"/>
        </w:tc>
        <w:tc>
          <w:tcPr>
            <w:tcW w:w="3418" w:type="dxa"/>
            <w:gridSpan w:val="3"/>
            <w:tcMar>
              <w:left w:w="108" w:type="dxa"/>
              <w:right w:w="108" w:type="dxa"/>
            </w:tcMar>
            <w:vAlign w:val="center"/>
          </w:tcPr>
          <w:p w14:paraId="08A3DB6D">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项目层级</w:t>
            </w:r>
          </w:p>
        </w:tc>
        <w:tc>
          <w:tcPr>
            <w:tcW w:w="4278" w:type="dxa"/>
            <w:gridSpan w:val="5"/>
            <w:tcMar>
              <w:left w:w="108" w:type="dxa"/>
              <w:right w:w="108" w:type="dxa"/>
            </w:tcMar>
            <w:vAlign w:val="center"/>
          </w:tcPr>
          <w:p w14:paraId="0EB1246C">
            <w:pPr>
              <w:spacing w:line="320" w:lineRule="exact"/>
              <w:rPr>
                <w:rFonts w:ascii="Times New Roman" w:hAnsi="Times New Roman" w:eastAsia="仿宋_GB2312"/>
                <w:color w:val="000000"/>
                <w:sz w:val="24"/>
              </w:rPr>
            </w:pPr>
            <w:r>
              <w:rPr>
                <w:rFonts w:ascii="Times New Roman" w:hAnsi="Times New Roman" w:eastAsia="仿宋_GB2312"/>
                <w:color w:val="000000"/>
                <w:sz w:val="24"/>
              </w:rPr>
              <w:sym w:font="Wingdings 2" w:char="00A3"/>
            </w:r>
            <w:r>
              <w:rPr>
                <w:rFonts w:ascii="Times New Roman" w:hAnsi="Times New Roman" w:eastAsia="仿宋_GB2312"/>
                <w:color w:val="000000"/>
                <w:sz w:val="24"/>
              </w:rPr>
              <w:t xml:space="preserve">省级        </w:t>
            </w:r>
            <w:r>
              <w:rPr>
                <w:rFonts w:ascii="Times New Roman" w:hAnsi="Times New Roman" w:eastAsia="仿宋_GB2312"/>
                <w:color w:val="000000"/>
                <w:sz w:val="24"/>
              </w:rPr>
              <w:sym w:font="Wingdings 2" w:char="00A3"/>
            </w:r>
            <w:r>
              <w:rPr>
                <w:rFonts w:ascii="Times New Roman" w:hAnsi="Times New Roman" w:eastAsia="仿宋_GB2312"/>
                <w:color w:val="000000"/>
                <w:sz w:val="24"/>
              </w:rPr>
              <w:t xml:space="preserve">市级       </w:t>
            </w:r>
            <w:r>
              <w:rPr>
                <w:rFonts w:ascii="Times New Roman" w:hAnsi="Times New Roman" w:eastAsia="仿宋_GB2312"/>
                <w:color w:val="000000"/>
                <w:sz w:val="24"/>
              </w:rPr>
              <w:sym w:font="Wingdings 2" w:char="00A3"/>
            </w:r>
            <w:r>
              <w:rPr>
                <w:rFonts w:ascii="Times New Roman" w:hAnsi="Times New Roman" w:eastAsia="仿宋_GB2312"/>
                <w:color w:val="000000"/>
                <w:sz w:val="24"/>
              </w:rPr>
              <w:t>县级</w:t>
            </w:r>
          </w:p>
        </w:tc>
      </w:tr>
      <w:tr w14:paraId="4712D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6" w:hRule="atLeast"/>
          <w:jc w:val="center"/>
        </w:trPr>
        <w:tc>
          <w:tcPr>
            <w:tcW w:w="1376" w:type="dxa"/>
            <w:vMerge w:val="continue"/>
            <w:tcMar>
              <w:left w:w="108" w:type="dxa"/>
              <w:right w:w="108" w:type="dxa"/>
            </w:tcMar>
            <w:vAlign w:val="center"/>
          </w:tcPr>
          <w:p w14:paraId="10BC2CAA"/>
        </w:tc>
        <w:tc>
          <w:tcPr>
            <w:tcW w:w="3418" w:type="dxa"/>
            <w:gridSpan w:val="3"/>
            <w:tcMar>
              <w:left w:w="108" w:type="dxa"/>
              <w:right w:w="108" w:type="dxa"/>
            </w:tcMar>
            <w:vAlign w:val="center"/>
          </w:tcPr>
          <w:p w14:paraId="4ACB82B7">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项目阶段</w:t>
            </w:r>
          </w:p>
        </w:tc>
        <w:tc>
          <w:tcPr>
            <w:tcW w:w="4278" w:type="dxa"/>
            <w:gridSpan w:val="5"/>
            <w:tcMar>
              <w:left w:w="108" w:type="dxa"/>
              <w:right w:w="108" w:type="dxa"/>
            </w:tcMar>
            <w:vAlign w:val="center"/>
          </w:tcPr>
          <w:p w14:paraId="755D4AF9">
            <w:pPr>
              <w:spacing w:line="320" w:lineRule="exact"/>
              <w:rPr>
                <w:rFonts w:ascii="Times New Roman" w:hAnsi="Times New Roman" w:eastAsia="仿宋_GB2312"/>
                <w:color w:val="000000"/>
                <w:sz w:val="24"/>
              </w:rPr>
            </w:pPr>
            <w:r>
              <w:rPr>
                <w:rFonts w:ascii="Times New Roman" w:hAnsi="Times New Roman" w:eastAsia="仿宋_GB2312"/>
                <w:color w:val="000000"/>
                <w:sz w:val="24"/>
              </w:rPr>
              <w:sym w:font="Wingdings 2" w:char="00A3"/>
            </w:r>
            <w:r>
              <w:rPr>
                <w:rFonts w:ascii="Times New Roman" w:hAnsi="Times New Roman" w:eastAsia="仿宋_GB2312"/>
                <w:color w:val="000000"/>
                <w:sz w:val="24"/>
              </w:rPr>
              <w:t xml:space="preserve">前期        </w:t>
            </w:r>
            <w:r>
              <w:rPr>
                <w:rFonts w:ascii="Times New Roman" w:hAnsi="Times New Roman" w:eastAsia="仿宋_GB2312"/>
                <w:color w:val="000000"/>
                <w:sz w:val="24"/>
              </w:rPr>
              <w:sym w:font="Wingdings 2" w:char="00A3"/>
            </w:r>
            <w:r>
              <w:rPr>
                <w:rFonts w:ascii="Times New Roman" w:hAnsi="Times New Roman" w:eastAsia="仿宋_GB2312"/>
                <w:color w:val="000000"/>
                <w:sz w:val="24"/>
              </w:rPr>
              <w:t xml:space="preserve">在建       </w:t>
            </w:r>
            <w:r>
              <w:rPr>
                <w:rFonts w:ascii="Times New Roman" w:hAnsi="Times New Roman" w:eastAsia="仿宋_GB2312"/>
                <w:color w:val="000000"/>
                <w:sz w:val="24"/>
              </w:rPr>
              <w:sym w:font="Wingdings 2" w:char="00A3"/>
            </w:r>
            <w:r>
              <w:rPr>
                <w:rFonts w:ascii="Times New Roman" w:hAnsi="Times New Roman" w:eastAsia="仿宋_GB2312"/>
                <w:color w:val="000000"/>
                <w:sz w:val="24"/>
              </w:rPr>
              <w:t>竣工</w:t>
            </w:r>
          </w:p>
        </w:tc>
      </w:tr>
      <w:tr w14:paraId="4E79E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376" w:type="dxa"/>
            <w:vMerge w:val="restart"/>
            <w:tcMar>
              <w:left w:w="108" w:type="dxa"/>
              <w:right w:w="108" w:type="dxa"/>
            </w:tcMar>
            <w:vAlign w:val="center"/>
          </w:tcPr>
          <w:p w14:paraId="65237506">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主    要</w:t>
            </w:r>
          </w:p>
          <w:p w14:paraId="4C775B4C">
            <w:pPr>
              <w:spacing w:line="320" w:lineRule="exact"/>
              <w:jc w:val="center"/>
              <w:rPr>
                <w:rFonts w:ascii="Times New Roman" w:hAnsi="Times New Roman" w:eastAsia="仿宋_GB2312"/>
                <w:color w:val="000000"/>
                <w:sz w:val="24"/>
              </w:rPr>
            </w:pPr>
          </w:p>
          <w:p w14:paraId="5BF5B11E">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见习岗位</w:t>
            </w:r>
          </w:p>
        </w:tc>
        <w:tc>
          <w:tcPr>
            <w:tcW w:w="1281" w:type="dxa"/>
            <w:tcMar>
              <w:left w:w="108" w:type="dxa"/>
              <w:right w:w="108" w:type="dxa"/>
            </w:tcMar>
            <w:vAlign w:val="center"/>
          </w:tcPr>
          <w:p w14:paraId="6B5425F9">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岗位名称</w:t>
            </w:r>
          </w:p>
        </w:tc>
        <w:tc>
          <w:tcPr>
            <w:tcW w:w="1283" w:type="dxa"/>
            <w:tcMar>
              <w:left w:w="108" w:type="dxa"/>
              <w:right w:w="108" w:type="dxa"/>
            </w:tcMar>
            <w:vAlign w:val="center"/>
          </w:tcPr>
          <w:p w14:paraId="57C8B3C6">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学历要求</w:t>
            </w:r>
          </w:p>
        </w:tc>
        <w:tc>
          <w:tcPr>
            <w:tcW w:w="1283" w:type="dxa"/>
            <w:gridSpan w:val="2"/>
            <w:tcMar>
              <w:left w:w="108" w:type="dxa"/>
              <w:right w:w="108" w:type="dxa"/>
            </w:tcMar>
            <w:vAlign w:val="center"/>
          </w:tcPr>
          <w:p w14:paraId="7C6F8C27">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专业要求</w:t>
            </w:r>
          </w:p>
        </w:tc>
        <w:tc>
          <w:tcPr>
            <w:tcW w:w="1283" w:type="dxa"/>
            <w:gridSpan w:val="2"/>
            <w:tcMar>
              <w:left w:w="108" w:type="dxa"/>
              <w:right w:w="108" w:type="dxa"/>
            </w:tcMar>
            <w:vAlign w:val="center"/>
          </w:tcPr>
          <w:p w14:paraId="5155087E">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其他要求</w:t>
            </w:r>
          </w:p>
        </w:tc>
        <w:tc>
          <w:tcPr>
            <w:tcW w:w="1283" w:type="dxa"/>
            <w:tcMar>
              <w:left w:w="108" w:type="dxa"/>
              <w:right w:w="108" w:type="dxa"/>
            </w:tcMar>
            <w:vAlign w:val="center"/>
          </w:tcPr>
          <w:p w14:paraId="19691F61">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岗位数量</w:t>
            </w:r>
          </w:p>
        </w:tc>
        <w:tc>
          <w:tcPr>
            <w:tcW w:w="1283" w:type="dxa"/>
            <w:tcMar>
              <w:left w:w="108" w:type="dxa"/>
              <w:right w:w="108" w:type="dxa"/>
            </w:tcMar>
            <w:vAlign w:val="center"/>
          </w:tcPr>
          <w:p w14:paraId="4AC05FCC">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见习时间</w:t>
            </w:r>
          </w:p>
        </w:tc>
      </w:tr>
      <w:tr w14:paraId="2A30C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376" w:type="dxa"/>
            <w:vMerge w:val="continue"/>
            <w:tcMar>
              <w:left w:w="108" w:type="dxa"/>
              <w:right w:w="108" w:type="dxa"/>
            </w:tcMar>
            <w:vAlign w:val="center"/>
          </w:tcPr>
          <w:p w14:paraId="0B1C22C2"/>
        </w:tc>
        <w:tc>
          <w:tcPr>
            <w:tcW w:w="1281" w:type="dxa"/>
            <w:tcMar>
              <w:left w:w="108" w:type="dxa"/>
              <w:right w:w="108" w:type="dxa"/>
            </w:tcMar>
            <w:vAlign w:val="center"/>
          </w:tcPr>
          <w:p w14:paraId="538DAF09">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5DEFDEF7">
            <w:pPr>
              <w:spacing w:line="320" w:lineRule="exact"/>
              <w:jc w:val="center"/>
              <w:rPr>
                <w:rFonts w:ascii="Times New Roman" w:hAnsi="Times New Roman" w:eastAsia="仿宋_GB2312"/>
                <w:color w:val="000000"/>
                <w:sz w:val="24"/>
              </w:rPr>
            </w:pPr>
          </w:p>
        </w:tc>
        <w:tc>
          <w:tcPr>
            <w:tcW w:w="1283" w:type="dxa"/>
            <w:gridSpan w:val="2"/>
            <w:tcMar>
              <w:left w:w="108" w:type="dxa"/>
              <w:right w:w="108" w:type="dxa"/>
            </w:tcMar>
            <w:vAlign w:val="center"/>
          </w:tcPr>
          <w:p w14:paraId="4128A663">
            <w:pPr>
              <w:spacing w:line="320" w:lineRule="exact"/>
              <w:jc w:val="center"/>
              <w:rPr>
                <w:rFonts w:ascii="Times New Roman" w:hAnsi="Times New Roman" w:eastAsia="仿宋_GB2312"/>
                <w:color w:val="000000"/>
                <w:sz w:val="24"/>
              </w:rPr>
            </w:pPr>
          </w:p>
        </w:tc>
        <w:tc>
          <w:tcPr>
            <w:tcW w:w="1283" w:type="dxa"/>
            <w:gridSpan w:val="2"/>
            <w:tcMar>
              <w:left w:w="108" w:type="dxa"/>
              <w:right w:w="108" w:type="dxa"/>
            </w:tcMar>
            <w:vAlign w:val="center"/>
          </w:tcPr>
          <w:p w14:paraId="188D1939">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504529D3">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2C1F7935">
            <w:pPr>
              <w:spacing w:line="320" w:lineRule="exact"/>
              <w:jc w:val="center"/>
              <w:rPr>
                <w:rFonts w:ascii="Times New Roman" w:hAnsi="Times New Roman" w:eastAsia="仿宋_GB2312"/>
                <w:color w:val="000000"/>
                <w:sz w:val="24"/>
              </w:rPr>
            </w:pPr>
          </w:p>
        </w:tc>
      </w:tr>
      <w:tr w14:paraId="4B1E9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376" w:type="dxa"/>
            <w:vMerge w:val="continue"/>
            <w:tcMar>
              <w:left w:w="108" w:type="dxa"/>
              <w:right w:w="108" w:type="dxa"/>
            </w:tcMar>
            <w:vAlign w:val="center"/>
          </w:tcPr>
          <w:p w14:paraId="530F05C8"/>
        </w:tc>
        <w:tc>
          <w:tcPr>
            <w:tcW w:w="1281" w:type="dxa"/>
            <w:tcMar>
              <w:left w:w="108" w:type="dxa"/>
              <w:right w:w="108" w:type="dxa"/>
            </w:tcMar>
            <w:vAlign w:val="center"/>
          </w:tcPr>
          <w:p w14:paraId="0CBA7837">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7B833E8F">
            <w:pPr>
              <w:spacing w:line="320" w:lineRule="exact"/>
              <w:jc w:val="center"/>
              <w:rPr>
                <w:rFonts w:ascii="Times New Roman" w:hAnsi="Times New Roman" w:eastAsia="仿宋_GB2312"/>
                <w:color w:val="000000"/>
                <w:sz w:val="24"/>
              </w:rPr>
            </w:pPr>
          </w:p>
        </w:tc>
        <w:tc>
          <w:tcPr>
            <w:tcW w:w="1283" w:type="dxa"/>
            <w:gridSpan w:val="2"/>
            <w:tcMar>
              <w:left w:w="108" w:type="dxa"/>
              <w:right w:w="108" w:type="dxa"/>
            </w:tcMar>
            <w:vAlign w:val="center"/>
          </w:tcPr>
          <w:p w14:paraId="25959102">
            <w:pPr>
              <w:spacing w:line="320" w:lineRule="exact"/>
              <w:jc w:val="center"/>
              <w:rPr>
                <w:rFonts w:ascii="Times New Roman" w:hAnsi="Times New Roman" w:eastAsia="仿宋_GB2312"/>
                <w:color w:val="000000"/>
                <w:sz w:val="24"/>
              </w:rPr>
            </w:pPr>
          </w:p>
        </w:tc>
        <w:tc>
          <w:tcPr>
            <w:tcW w:w="1283" w:type="dxa"/>
            <w:gridSpan w:val="2"/>
            <w:tcMar>
              <w:left w:w="108" w:type="dxa"/>
              <w:right w:w="108" w:type="dxa"/>
            </w:tcMar>
            <w:vAlign w:val="center"/>
          </w:tcPr>
          <w:p w14:paraId="70DD3568">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7F1AAC3B">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3465E281">
            <w:pPr>
              <w:spacing w:line="320" w:lineRule="exact"/>
              <w:jc w:val="center"/>
              <w:rPr>
                <w:rFonts w:ascii="Times New Roman" w:hAnsi="Times New Roman" w:eastAsia="仿宋_GB2312"/>
                <w:color w:val="000000"/>
                <w:sz w:val="24"/>
              </w:rPr>
            </w:pPr>
          </w:p>
        </w:tc>
      </w:tr>
      <w:tr w14:paraId="5F430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376" w:type="dxa"/>
            <w:vMerge w:val="continue"/>
            <w:tcMar>
              <w:left w:w="108" w:type="dxa"/>
              <w:right w:w="108" w:type="dxa"/>
            </w:tcMar>
            <w:vAlign w:val="center"/>
          </w:tcPr>
          <w:p w14:paraId="5ED041C8"/>
        </w:tc>
        <w:tc>
          <w:tcPr>
            <w:tcW w:w="1281" w:type="dxa"/>
            <w:tcMar>
              <w:left w:w="108" w:type="dxa"/>
              <w:right w:w="108" w:type="dxa"/>
            </w:tcMar>
            <w:vAlign w:val="center"/>
          </w:tcPr>
          <w:p w14:paraId="40E30C25">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4958DE7A">
            <w:pPr>
              <w:spacing w:line="320" w:lineRule="exact"/>
              <w:jc w:val="center"/>
              <w:rPr>
                <w:rFonts w:ascii="Times New Roman" w:hAnsi="Times New Roman" w:eastAsia="仿宋_GB2312"/>
                <w:color w:val="000000"/>
                <w:sz w:val="24"/>
              </w:rPr>
            </w:pPr>
          </w:p>
        </w:tc>
        <w:tc>
          <w:tcPr>
            <w:tcW w:w="1283" w:type="dxa"/>
            <w:gridSpan w:val="2"/>
            <w:tcMar>
              <w:left w:w="108" w:type="dxa"/>
              <w:right w:w="108" w:type="dxa"/>
            </w:tcMar>
            <w:vAlign w:val="center"/>
          </w:tcPr>
          <w:p w14:paraId="1AA60346">
            <w:pPr>
              <w:spacing w:line="320" w:lineRule="exact"/>
              <w:jc w:val="center"/>
              <w:rPr>
                <w:rFonts w:ascii="Times New Roman" w:hAnsi="Times New Roman" w:eastAsia="仿宋_GB2312"/>
                <w:color w:val="000000"/>
                <w:sz w:val="24"/>
              </w:rPr>
            </w:pPr>
          </w:p>
        </w:tc>
        <w:tc>
          <w:tcPr>
            <w:tcW w:w="1283" w:type="dxa"/>
            <w:gridSpan w:val="2"/>
            <w:tcMar>
              <w:left w:w="108" w:type="dxa"/>
              <w:right w:w="108" w:type="dxa"/>
            </w:tcMar>
            <w:vAlign w:val="center"/>
          </w:tcPr>
          <w:p w14:paraId="3249FB39">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4DEABAAD">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6C24EC51">
            <w:pPr>
              <w:spacing w:line="320" w:lineRule="exact"/>
              <w:jc w:val="center"/>
              <w:rPr>
                <w:rFonts w:ascii="Times New Roman" w:hAnsi="Times New Roman" w:eastAsia="仿宋_GB2312"/>
                <w:color w:val="000000"/>
                <w:sz w:val="24"/>
              </w:rPr>
            </w:pPr>
          </w:p>
        </w:tc>
      </w:tr>
      <w:tr w14:paraId="77705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376" w:type="dxa"/>
            <w:vMerge w:val="continue"/>
            <w:tcMar>
              <w:left w:w="108" w:type="dxa"/>
              <w:right w:w="108" w:type="dxa"/>
            </w:tcMar>
            <w:vAlign w:val="center"/>
          </w:tcPr>
          <w:p w14:paraId="3507D31A"/>
        </w:tc>
        <w:tc>
          <w:tcPr>
            <w:tcW w:w="1281" w:type="dxa"/>
            <w:tcMar>
              <w:left w:w="108" w:type="dxa"/>
              <w:right w:w="108" w:type="dxa"/>
            </w:tcMar>
            <w:vAlign w:val="center"/>
          </w:tcPr>
          <w:p w14:paraId="256B9F0D">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040BF2A0">
            <w:pPr>
              <w:spacing w:line="320" w:lineRule="exact"/>
              <w:jc w:val="center"/>
              <w:rPr>
                <w:rFonts w:ascii="Times New Roman" w:hAnsi="Times New Roman" w:eastAsia="仿宋_GB2312"/>
                <w:color w:val="000000"/>
                <w:sz w:val="24"/>
              </w:rPr>
            </w:pPr>
          </w:p>
        </w:tc>
        <w:tc>
          <w:tcPr>
            <w:tcW w:w="1283" w:type="dxa"/>
            <w:gridSpan w:val="2"/>
            <w:tcMar>
              <w:left w:w="108" w:type="dxa"/>
              <w:right w:w="108" w:type="dxa"/>
            </w:tcMar>
            <w:vAlign w:val="center"/>
          </w:tcPr>
          <w:p w14:paraId="12E7BA26">
            <w:pPr>
              <w:spacing w:line="320" w:lineRule="exact"/>
              <w:jc w:val="center"/>
              <w:rPr>
                <w:rFonts w:ascii="Times New Roman" w:hAnsi="Times New Roman" w:eastAsia="仿宋_GB2312"/>
                <w:color w:val="000000"/>
                <w:sz w:val="24"/>
              </w:rPr>
            </w:pPr>
          </w:p>
        </w:tc>
        <w:tc>
          <w:tcPr>
            <w:tcW w:w="1283" w:type="dxa"/>
            <w:gridSpan w:val="2"/>
            <w:tcMar>
              <w:left w:w="108" w:type="dxa"/>
              <w:right w:w="108" w:type="dxa"/>
            </w:tcMar>
            <w:vAlign w:val="center"/>
          </w:tcPr>
          <w:p w14:paraId="6E6AF713">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7BB06D28">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7CD49EDC">
            <w:pPr>
              <w:spacing w:line="320" w:lineRule="exact"/>
              <w:jc w:val="center"/>
              <w:rPr>
                <w:rFonts w:ascii="Times New Roman" w:hAnsi="Times New Roman" w:eastAsia="仿宋_GB2312"/>
                <w:color w:val="000000"/>
                <w:sz w:val="24"/>
              </w:rPr>
            </w:pPr>
          </w:p>
        </w:tc>
      </w:tr>
      <w:tr w14:paraId="3A851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376" w:type="dxa"/>
            <w:vMerge w:val="continue"/>
            <w:tcMar>
              <w:left w:w="108" w:type="dxa"/>
              <w:right w:w="108" w:type="dxa"/>
            </w:tcMar>
            <w:vAlign w:val="center"/>
          </w:tcPr>
          <w:p w14:paraId="198913EB"/>
        </w:tc>
        <w:tc>
          <w:tcPr>
            <w:tcW w:w="1281" w:type="dxa"/>
            <w:tcMar>
              <w:left w:w="108" w:type="dxa"/>
              <w:right w:w="108" w:type="dxa"/>
            </w:tcMar>
            <w:vAlign w:val="center"/>
          </w:tcPr>
          <w:p w14:paraId="37DF61FD">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75B35E48">
            <w:pPr>
              <w:spacing w:line="320" w:lineRule="exact"/>
              <w:jc w:val="center"/>
              <w:rPr>
                <w:rFonts w:ascii="Times New Roman" w:hAnsi="Times New Roman" w:eastAsia="仿宋_GB2312"/>
                <w:color w:val="000000"/>
                <w:sz w:val="24"/>
              </w:rPr>
            </w:pPr>
          </w:p>
        </w:tc>
        <w:tc>
          <w:tcPr>
            <w:tcW w:w="1283" w:type="dxa"/>
            <w:gridSpan w:val="2"/>
            <w:tcMar>
              <w:left w:w="108" w:type="dxa"/>
              <w:right w:w="108" w:type="dxa"/>
            </w:tcMar>
            <w:vAlign w:val="center"/>
          </w:tcPr>
          <w:p w14:paraId="47F4E810">
            <w:pPr>
              <w:spacing w:line="320" w:lineRule="exact"/>
              <w:jc w:val="center"/>
              <w:rPr>
                <w:rFonts w:ascii="Times New Roman" w:hAnsi="Times New Roman" w:eastAsia="仿宋_GB2312"/>
                <w:color w:val="000000"/>
                <w:sz w:val="24"/>
              </w:rPr>
            </w:pPr>
          </w:p>
        </w:tc>
        <w:tc>
          <w:tcPr>
            <w:tcW w:w="1283" w:type="dxa"/>
            <w:gridSpan w:val="2"/>
            <w:tcMar>
              <w:left w:w="108" w:type="dxa"/>
              <w:right w:w="108" w:type="dxa"/>
            </w:tcMar>
            <w:vAlign w:val="center"/>
          </w:tcPr>
          <w:p w14:paraId="57622B8E">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7D00DFC6">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3D881987">
            <w:pPr>
              <w:spacing w:line="320" w:lineRule="exact"/>
              <w:jc w:val="center"/>
              <w:rPr>
                <w:rFonts w:ascii="Times New Roman" w:hAnsi="Times New Roman" w:eastAsia="仿宋_GB2312"/>
                <w:color w:val="000000"/>
                <w:sz w:val="24"/>
              </w:rPr>
            </w:pPr>
          </w:p>
        </w:tc>
      </w:tr>
      <w:tr w14:paraId="4A023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376" w:type="dxa"/>
            <w:vMerge w:val="continue"/>
            <w:tcMar>
              <w:left w:w="108" w:type="dxa"/>
              <w:right w:w="108" w:type="dxa"/>
            </w:tcMar>
            <w:vAlign w:val="center"/>
          </w:tcPr>
          <w:p w14:paraId="221D2A27"/>
        </w:tc>
        <w:tc>
          <w:tcPr>
            <w:tcW w:w="1281" w:type="dxa"/>
            <w:tcMar>
              <w:left w:w="108" w:type="dxa"/>
              <w:right w:w="108" w:type="dxa"/>
            </w:tcMar>
            <w:vAlign w:val="center"/>
          </w:tcPr>
          <w:p w14:paraId="7A275066">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3CC7CC24">
            <w:pPr>
              <w:spacing w:line="320" w:lineRule="exact"/>
              <w:jc w:val="center"/>
              <w:rPr>
                <w:rFonts w:ascii="Times New Roman" w:hAnsi="Times New Roman" w:eastAsia="仿宋_GB2312"/>
                <w:color w:val="000000"/>
                <w:sz w:val="24"/>
              </w:rPr>
            </w:pPr>
          </w:p>
        </w:tc>
        <w:tc>
          <w:tcPr>
            <w:tcW w:w="1283" w:type="dxa"/>
            <w:gridSpan w:val="2"/>
            <w:tcMar>
              <w:left w:w="108" w:type="dxa"/>
              <w:right w:w="108" w:type="dxa"/>
            </w:tcMar>
            <w:vAlign w:val="center"/>
          </w:tcPr>
          <w:p w14:paraId="67D75C09">
            <w:pPr>
              <w:spacing w:line="320" w:lineRule="exact"/>
              <w:jc w:val="center"/>
              <w:rPr>
                <w:rFonts w:ascii="Times New Roman" w:hAnsi="Times New Roman" w:eastAsia="仿宋_GB2312"/>
                <w:color w:val="000000"/>
                <w:sz w:val="24"/>
              </w:rPr>
            </w:pPr>
          </w:p>
        </w:tc>
        <w:tc>
          <w:tcPr>
            <w:tcW w:w="1283" w:type="dxa"/>
            <w:gridSpan w:val="2"/>
            <w:tcMar>
              <w:left w:w="108" w:type="dxa"/>
              <w:right w:w="108" w:type="dxa"/>
            </w:tcMar>
            <w:vAlign w:val="center"/>
          </w:tcPr>
          <w:p w14:paraId="767BDD60">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1AB76405">
            <w:pPr>
              <w:spacing w:line="320" w:lineRule="exact"/>
              <w:jc w:val="center"/>
              <w:rPr>
                <w:rFonts w:ascii="Times New Roman" w:hAnsi="Times New Roman" w:eastAsia="仿宋_GB2312"/>
                <w:color w:val="000000"/>
                <w:sz w:val="24"/>
              </w:rPr>
            </w:pPr>
          </w:p>
        </w:tc>
        <w:tc>
          <w:tcPr>
            <w:tcW w:w="1283" w:type="dxa"/>
            <w:tcMar>
              <w:left w:w="108" w:type="dxa"/>
              <w:right w:w="108" w:type="dxa"/>
            </w:tcMar>
            <w:vAlign w:val="center"/>
          </w:tcPr>
          <w:p w14:paraId="23DAA172">
            <w:pPr>
              <w:spacing w:line="320" w:lineRule="exact"/>
              <w:jc w:val="center"/>
              <w:rPr>
                <w:rFonts w:ascii="Times New Roman" w:hAnsi="Times New Roman" w:eastAsia="仿宋_GB2312"/>
                <w:color w:val="000000"/>
                <w:sz w:val="24"/>
              </w:rPr>
            </w:pPr>
          </w:p>
        </w:tc>
      </w:tr>
      <w:tr w14:paraId="55469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71" w:hRule="atLeast"/>
          <w:jc w:val="center"/>
        </w:trPr>
        <w:tc>
          <w:tcPr>
            <w:tcW w:w="1376" w:type="dxa"/>
            <w:tcMar>
              <w:left w:w="108" w:type="dxa"/>
              <w:right w:w="108" w:type="dxa"/>
            </w:tcMar>
            <w:vAlign w:val="center"/>
          </w:tcPr>
          <w:p w14:paraId="7CF61987">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住宿条件</w:t>
            </w:r>
          </w:p>
        </w:tc>
        <w:tc>
          <w:tcPr>
            <w:tcW w:w="7696" w:type="dxa"/>
            <w:gridSpan w:val="8"/>
            <w:tcMar>
              <w:left w:w="108" w:type="dxa"/>
              <w:right w:w="108" w:type="dxa"/>
            </w:tcMar>
            <w:vAlign w:val="center"/>
          </w:tcPr>
          <w:p w14:paraId="66E595BD">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sym w:font="Wingdings 2" w:char="00A3"/>
            </w:r>
            <w:r>
              <w:rPr>
                <w:rFonts w:ascii="Times New Roman" w:hAnsi="Times New Roman" w:eastAsia="仿宋_GB2312"/>
                <w:color w:val="000000"/>
                <w:sz w:val="24"/>
              </w:rPr>
              <w:t xml:space="preserve">可提供住宿（　　　人）                </w:t>
            </w:r>
            <w:r>
              <w:rPr>
                <w:rFonts w:ascii="Times New Roman" w:hAnsi="Times New Roman" w:eastAsia="仿宋_GB2312"/>
                <w:color w:val="000000"/>
                <w:sz w:val="24"/>
              </w:rPr>
              <w:sym w:font="Wingdings 2" w:char="00A3"/>
            </w:r>
            <w:r>
              <w:rPr>
                <w:rFonts w:ascii="Times New Roman" w:hAnsi="Times New Roman" w:eastAsia="仿宋_GB2312"/>
                <w:color w:val="000000"/>
                <w:sz w:val="24"/>
              </w:rPr>
              <w:t>不可提供住宿</w:t>
            </w:r>
          </w:p>
        </w:tc>
      </w:tr>
      <w:tr w14:paraId="48AF6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773" w:hRule="atLeast"/>
          <w:jc w:val="center"/>
        </w:trPr>
        <w:tc>
          <w:tcPr>
            <w:tcW w:w="1376" w:type="dxa"/>
            <w:tcMar>
              <w:left w:w="108" w:type="dxa"/>
              <w:right w:w="108" w:type="dxa"/>
            </w:tcMar>
            <w:vAlign w:val="center"/>
          </w:tcPr>
          <w:p w14:paraId="0705982F">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公共就业服务机构岗位核准情况</w:t>
            </w:r>
          </w:p>
        </w:tc>
        <w:tc>
          <w:tcPr>
            <w:tcW w:w="7696" w:type="dxa"/>
            <w:gridSpan w:val="8"/>
            <w:tcMar>
              <w:left w:w="108" w:type="dxa"/>
              <w:right w:w="108" w:type="dxa"/>
            </w:tcMar>
            <w:vAlign w:val="center"/>
          </w:tcPr>
          <w:p w14:paraId="33957885">
            <w:pPr>
              <w:spacing w:line="300" w:lineRule="exact"/>
              <w:rPr>
                <w:rFonts w:ascii="Times New Roman" w:hAnsi="Times New Roman" w:eastAsia="仿宋_GB2312"/>
                <w:color w:val="000000"/>
                <w:sz w:val="24"/>
              </w:rPr>
            </w:pPr>
          </w:p>
          <w:p w14:paraId="53B0799A">
            <w:pPr>
              <w:spacing w:line="300" w:lineRule="exact"/>
              <w:ind w:firstLine="4444" w:firstLineChars="1852"/>
              <w:jc w:val="center"/>
              <w:rPr>
                <w:rFonts w:ascii="Times New Roman" w:hAnsi="Times New Roman" w:eastAsia="仿宋_GB2312"/>
                <w:color w:val="000000"/>
                <w:sz w:val="24"/>
              </w:rPr>
            </w:pPr>
          </w:p>
          <w:p w14:paraId="26A95C53">
            <w:pPr>
              <w:spacing w:line="300" w:lineRule="exact"/>
              <w:ind w:firstLine="4444" w:firstLineChars="1852"/>
              <w:jc w:val="center"/>
              <w:rPr>
                <w:rFonts w:ascii="Times New Roman" w:hAnsi="Times New Roman" w:eastAsia="仿宋_GB2312"/>
                <w:color w:val="000000"/>
                <w:sz w:val="24"/>
              </w:rPr>
            </w:pPr>
          </w:p>
          <w:p w14:paraId="09A89EF9">
            <w:pPr>
              <w:spacing w:line="300" w:lineRule="exact"/>
              <w:ind w:firstLine="4444" w:firstLineChars="1852"/>
              <w:jc w:val="center"/>
              <w:rPr>
                <w:rFonts w:ascii="Times New Roman" w:hAnsi="Times New Roman" w:eastAsia="仿宋_GB2312"/>
                <w:color w:val="000000"/>
                <w:sz w:val="24"/>
              </w:rPr>
            </w:pPr>
            <w:r>
              <w:rPr>
                <w:rFonts w:ascii="Times New Roman" w:hAnsi="Times New Roman" w:eastAsia="仿宋_GB2312"/>
                <w:color w:val="000000"/>
                <w:sz w:val="24"/>
              </w:rPr>
              <w:t>（盖章）</w:t>
            </w:r>
          </w:p>
          <w:p w14:paraId="7DB4B74B">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 xml:space="preserve">                                       年　　月　　日</w:t>
            </w:r>
          </w:p>
        </w:tc>
      </w:tr>
    </w:tbl>
    <w:p w14:paraId="5AFD8B26">
      <w:pPr>
        <w:spacing w:line="320" w:lineRule="exact"/>
        <w:rPr>
          <w:rFonts w:ascii="Times New Roman" w:hAnsi="Times New Roman" w:eastAsia="仿宋_GB2312"/>
          <w:color w:val="000000"/>
          <w:sz w:val="24"/>
        </w:rPr>
      </w:pPr>
      <w:r>
        <w:rPr>
          <w:rFonts w:ascii="Times New Roman" w:hAnsi="Times New Roman" w:eastAsia="仿宋_GB2312"/>
          <w:color w:val="000000"/>
          <w:sz w:val="24"/>
        </w:rPr>
        <w:t>注：1.本表根据实际填报，每年11月将下年度见习计划报驻所地公共就业服务机构。</w:t>
      </w:r>
    </w:p>
    <w:p w14:paraId="3B733028">
      <w:pPr>
        <w:spacing w:line="320" w:lineRule="exact"/>
        <w:ind w:firstLine="480" w:firstLineChars="200"/>
        <w:rPr>
          <w:rFonts w:ascii="Times New Roman" w:hAnsi="Times New Roman" w:eastAsia="仿宋_GB2312"/>
          <w:color w:val="000000"/>
          <w:sz w:val="24"/>
        </w:rPr>
      </w:pPr>
      <w:r>
        <w:rPr>
          <w:rFonts w:ascii="Times New Roman" w:hAnsi="Times New Roman" w:eastAsia="仿宋_GB2312"/>
          <w:color w:val="000000"/>
          <w:sz w:val="24"/>
        </w:rPr>
        <w:t>2.实施过程中，如发生岗位变动，应在变动当月报驻所地公共就业服务机构核准。未核准前不能安置见习人员。</w:t>
      </w:r>
    </w:p>
    <w:p w14:paraId="4624E8F6">
      <w:pPr>
        <w:spacing w:line="700" w:lineRule="exact"/>
        <w:rPr>
          <w:rFonts w:ascii="Times New Roman" w:hAnsi="Times New Roman" w:eastAsia="黑体"/>
          <w:color w:val="000000"/>
          <w:sz w:val="32"/>
          <w:szCs w:val="32"/>
        </w:rPr>
      </w:pPr>
      <w:r>
        <w:rPr>
          <w:rFonts w:ascii="Times New Roman" w:hAnsi="Times New Roman" w:eastAsia="仿宋_GB2312"/>
          <w:color w:val="000000"/>
          <w:sz w:val="24"/>
        </w:rPr>
        <w:br w:type="page"/>
      </w:r>
      <w:r>
        <w:rPr>
          <w:rFonts w:ascii="Times New Roman" w:hAnsi="Times New Roman" w:eastAsia="黑体"/>
          <w:color w:val="000000"/>
          <w:sz w:val="32"/>
          <w:szCs w:val="32"/>
        </w:rPr>
        <w:t>附件3</w:t>
      </w:r>
    </w:p>
    <w:p w14:paraId="7FC9EBEC">
      <w:pPr>
        <w:spacing w:line="700" w:lineRule="exact"/>
        <w:jc w:val="center"/>
        <w:rPr>
          <w:rFonts w:ascii="Times New Roman" w:hAnsi="Times New Roman" w:eastAsia="方正小标宋简体"/>
          <w:bCs/>
          <w:color w:val="000000"/>
          <w:sz w:val="44"/>
          <w:szCs w:val="44"/>
        </w:rPr>
      </w:pPr>
      <w:r>
        <w:rPr>
          <w:rFonts w:ascii="Times New Roman" w:hAnsi="Times New Roman" w:eastAsia="方正小标宋简体"/>
          <w:bCs/>
          <w:color w:val="000000"/>
          <w:sz w:val="44"/>
          <w:szCs w:val="44"/>
        </w:rPr>
        <w:t>攀枝花市就业见习基地协议书</w:t>
      </w:r>
    </w:p>
    <w:p w14:paraId="2722E4E6">
      <w:pPr>
        <w:rPr>
          <w:rFonts w:ascii="Times New Roman" w:hAnsi="Times New Roman"/>
          <w:color w:val="000000"/>
          <w:sz w:val="18"/>
          <w:szCs w:val="18"/>
        </w:rPr>
      </w:pPr>
    </w:p>
    <w:p w14:paraId="6ED24B73">
      <w:pPr>
        <w:spacing w:line="600" w:lineRule="exact"/>
        <w:ind w:firstLine="643" w:firstLineChars="200"/>
        <w:rPr>
          <w:rFonts w:ascii="Times New Roman" w:hAnsi="Times New Roman" w:eastAsia="仿宋_GB2312"/>
          <w:b/>
          <w:color w:val="000000"/>
          <w:sz w:val="32"/>
          <w:szCs w:val="32"/>
        </w:rPr>
      </w:pPr>
      <w:r>
        <w:rPr>
          <w:rFonts w:ascii="Times New Roman" w:hAnsi="Times New Roman" w:eastAsia="仿宋_GB2312"/>
          <w:b/>
          <w:color w:val="000000"/>
          <w:sz w:val="32"/>
          <w:szCs w:val="32"/>
        </w:rPr>
        <w:t>甲方（公共就业服务管理机构）：</w:t>
      </w:r>
    </w:p>
    <w:p w14:paraId="6F68B12A">
      <w:pPr>
        <w:spacing w:line="600" w:lineRule="exact"/>
        <w:ind w:firstLine="643" w:firstLineChars="200"/>
        <w:rPr>
          <w:rFonts w:ascii="Times New Roman" w:hAnsi="Times New Roman" w:eastAsia="仿宋_GB2312"/>
          <w:b/>
          <w:color w:val="000000"/>
          <w:sz w:val="32"/>
          <w:szCs w:val="32"/>
        </w:rPr>
      </w:pPr>
      <w:r>
        <w:rPr>
          <w:rFonts w:ascii="Times New Roman" w:hAnsi="Times New Roman" w:eastAsia="仿宋_GB2312"/>
          <w:b/>
          <w:color w:val="000000"/>
          <w:sz w:val="32"/>
          <w:szCs w:val="32"/>
        </w:rPr>
        <w:t>乙方（见习基地）：</w:t>
      </w:r>
    </w:p>
    <w:p w14:paraId="170906E3">
      <w:pPr>
        <w:spacing w:line="600" w:lineRule="exact"/>
        <w:ind w:firstLine="640" w:firstLineChars="200"/>
        <w:rPr>
          <w:rFonts w:ascii="Times New Roman" w:hAnsi="Times New Roman" w:eastAsia="仿宋_GB2312"/>
          <w:b/>
          <w:color w:val="000000"/>
          <w:sz w:val="32"/>
          <w:szCs w:val="32"/>
        </w:rPr>
      </w:pPr>
      <w:r>
        <w:rPr>
          <w:rFonts w:ascii="Times New Roman" w:hAnsi="Times New Roman" w:eastAsia="仿宋_GB2312"/>
          <w:color w:val="000000"/>
          <w:sz w:val="32"/>
          <w:szCs w:val="32"/>
        </w:rPr>
        <w:t>为帮助高校毕业生等青年提高职业技能，积累工作经验，增强就业能力，尽快实现就业，甲乙双方本着合作的原则，达成如下协议：</w:t>
      </w:r>
    </w:p>
    <w:p w14:paraId="69C0AF18">
      <w:pPr>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1.乙方按照国家相关规定为见习人员提供见习条件和劳动保护，负责对见习人员的工作、学习、安全等方面进行管理，向甲方反馈见习情况和效果，自觉遵守有关人力资源社会保障部门就业见习规定的其它事项。</w:t>
      </w:r>
    </w:p>
    <w:p w14:paraId="0B679E95">
      <w:pPr>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2.乙方应与见习人员签订就业见习协议书，不得收取培训、劳保护具、服装等任何费用。</w:t>
      </w:r>
    </w:p>
    <w:p w14:paraId="4AEE14A7">
      <w:pPr>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3.乙方要按时发放生活补助，补助标准不低于当地最低工资标准，上级文件有新的规定时，按新规执行。</w:t>
      </w:r>
    </w:p>
    <w:p w14:paraId="7D9CD07A">
      <w:pPr>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4.乙方应为见习人员购买人身意外伤害保险，如因未够买保险导致的赔偿或保险金额不足以赔偿部分的费用由乙方承担。</w:t>
      </w:r>
    </w:p>
    <w:p w14:paraId="5E5690CC">
      <w:pPr>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5.乙方须如实申报失业青年的见习情况，一旦发现见习人员是就业人员、在校大学生或已被乙方正式录用仍在参加见习的，直接取消见习基地资格，不予</w:t>
      </w:r>
      <w:r>
        <w:rPr>
          <w:rFonts w:hint="eastAsia" w:ascii="Times New Roman" w:hAnsi="Times New Roman" w:eastAsia="仿宋_GB2312"/>
          <w:color w:val="000000"/>
          <w:sz w:val="32"/>
          <w:szCs w:val="32"/>
          <w:lang w:val="en-US" w:eastAsia="zh-CN"/>
        </w:rPr>
        <w:t>拨付</w:t>
      </w:r>
      <w:bookmarkStart w:id="0" w:name="_GoBack"/>
      <w:bookmarkEnd w:id="0"/>
      <w:r>
        <w:rPr>
          <w:rFonts w:ascii="Times New Roman" w:hAnsi="Times New Roman" w:eastAsia="仿宋_GB2312"/>
          <w:color w:val="000000"/>
          <w:sz w:val="32"/>
          <w:szCs w:val="32"/>
        </w:rPr>
        <w:t>见习基地所有见习人员的生活补贴。</w:t>
      </w:r>
    </w:p>
    <w:p w14:paraId="7504CF16">
      <w:pPr>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6.甲方积极配合乙方落实就业见习补贴。</w:t>
      </w:r>
    </w:p>
    <w:p w14:paraId="5624246E">
      <w:pPr>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7.甲方支持符合条件的乙方申报省级、国家级就业见习基地，并按规定落实相关支持政策。</w:t>
      </w:r>
    </w:p>
    <w:p w14:paraId="7522466A">
      <w:pPr>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8.乙方接受甲方对见习工作的考核评估。考核评估不合格，甲方可以取消乙方见习基地资格，解除双方在见习方面的合作关系。</w:t>
      </w:r>
    </w:p>
    <w:p w14:paraId="59EB1A80">
      <w:pPr>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9.乙方接受有关部门的检查。</w:t>
      </w:r>
    </w:p>
    <w:p w14:paraId="43E9985E">
      <w:pPr>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10.本协议书未尽事宜，甲乙双方本着友好协商的原则进行解决。</w:t>
      </w:r>
    </w:p>
    <w:p w14:paraId="45FB7E83">
      <w:pPr>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11.本协议书一式两份，甲乙双方各执一份，自甲乙双方盖章之日起正式生效。</w:t>
      </w:r>
    </w:p>
    <w:p w14:paraId="6A89B852">
      <w:pPr>
        <w:spacing w:line="600" w:lineRule="exact"/>
        <w:ind w:firstLine="640" w:firstLineChars="200"/>
        <w:rPr>
          <w:rFonts w:ascii="Times New Roman" w:hAnsi="Times New Roman" w:eastAsia="仿宋_GB2312"/>
          <w:color w:val="000000"/>
          <w:sz w:val="32"/>
          <w:szCs w:val="32"/>
        </w:rPr>
      </w:pPr>
    </w:p>
    <w:p w14:paraId="240B0924">
      <w:pPr>
        <w:spacing w:line="600" w:lineRule="exact"/>
        <w:ind w:firstLine="640" w:firstLineChars="200"/>
        <w:rPr>
          <w:rFonts w:ascii="Times New Roman" w:hAnsi="Times New Roman" w:eastAsia="仿宋_GB2312"/>
          <w:color w:val="000000"/>
          <w:sz w:val="32"/>
          <w:szCs w:val="32"/>
        </w:rPr>
      </w:pPr>
    </w:p>
    <w:p w14:paraId="3F6FDE92">
      <w:pPr>
        <w:spacing w:line="600" w:lineRule="exact"/>
        <w:rPr>
          <w:rFonts w:ascii="Times New Roman" w:hAnsi="Times New Roman" w:eastAsia="仿宋_GB2312"/>
          <w:color w:val="000000"/>
          <w:sz w:val="32"/>
          <w:szCs w:val="32"/>
        </w:rPr>
      </w:pPr>
      <w:r>
        <w:rPr>
          <w:rFonts w:ascii="Times New Roman" w:hAnsi="Times New Roman" w:eastAsia="仿宋_GB2312"/>
          <w:color w:val="000000"/>
          <w:sz w:val="32"/>
          <w:szCs w:val="32"/>
        </w:rPr>
        <w:t>甲方责任人签字（公章）　　  乙方责任人签字（公章）</w:t>
      </w:r>
    </w:p>
    <w:p w14:paraId="133EDB73">
      <w:pPr>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年　　月　　日　　　　　　　　　年　　月　　日</w:t>
      </w:r>
    </w:p>
    <w:p w14:paraId="285E0115">
      <w:pPr>
        <w:spacing w:line="600" w:lineRule="exact"/>
        <w:rPr>
          <w:rFonts w:ascii="Times New Roman" w:hAnsi="Times New Roman" w:eastAsia="黑体"/>
          <w:color w:val="000000"/>
          <w:sz w:val="32"/>
          <w:szCs w:val="32"/>
        </w:rPr>
      </w:pPr>
      <w:r>
        <w:rPr>
          <w:rFonts w:ascii="Times New Roman" w:hAnsi="Times New Roman" w:eastAsia="仿宋_GB2312"/>
          <w:color w:val="000000"/>
          <w:sz w:val="32"/>
          <w:szCs w:val="32"/>
        </w:rPr>
        <w:br w:type="page"/>
      </w:r>
      <w:r>
        <w:rPr>
          <w:rFonts w:ascii="Times New Roman" w:hAnsi="Times New Roman" w:eastAsia="黑体"/>
          <w:color w:val="000000"/>
          <w:sz w:val="32"/>
          <w:szCs w:val="32"/>
        </w:rPr>
        <w:t>附件4</w:t>
      </w:r>
    </w:p>
    <w:p w14:paraId="17DE7AFD">
      <w:pPr>
        <w:spacing w:line="700" w:lineRule="exact"/>
        <w:jc w:val="center"/>
        <w:rPr>
          <w:rFonts w:ascii="Times New Roman" w:hAnsi="Times New Roman" w:eastAsia="方正小标宋简体"/>
          <w:bCs/>
          <w:color w:val="000000"/>
          <w:sz w:val="44"/>
          <w:szCs w:val="44"/>
        </w:rPr>
      </w:pPr>
      <w:r>
        <w:rPr>
          <w:rFonts w:hint="eastAsia" w:ascii="Times New Roman" w:hAnsi="Times New Roman" w:eastAsia="方正小标宋简体"/>
          <w:bCs/>
          <w:color w:val="000000"/>
          <w:sz w:val="44"/>
          <w:szCs w:val="44"/>
        </w:rPr>
        <w:t>攀枝花市就业见习基地考核表</w:t>
      </w:r>
    </w:p>
    <w:p w14:paraId="2A028CD1">
      <w:pPr>
        <w:spacing w:before="156" w:beforeLines="50" w:after="156" w:afterLines="50" w:line="320" w:lineRule="exact"/>
        <w:rPr>
          <w:rFonts w:ascii="Times New Roman" w:hAnsi="Times New Roman" w:eastAsia="仿宋_GB2312"/>
          <w:color w:val="000000"/>
          <w:sz w:val="24"/>
        </w:rPr>
      </w:pPr>
      <w:r>
        <w:rPr>
          <w:rFonts w:ascii="Times New Roman" w:hAnsi="Times New Roman" w:eastAsia="仿宋_GB2312"/>
          <w:color w:val="000000"/>
          <w:sz w:val="24"/>
        </w:rPr>
        <w:t>基地名称：                    等级：</w:t>
      </w:r>
      <w:r>
        <w:rPr>
          <w:rFonts w:ascii="Times New Roman" w:hAnsi="Times New Roman" w:eastAsia="仿宋_GB2312"/>
          <w:color w:val="000000"/>
          <w:sz w:val="24"/>
        </w:rPr>
        <w:sym w:font="Wingdings 2" w:char="00A3"/>
      </w:r>
      <w:r>
        <w:rPr>
          <w:rFonts w:ascii="Times New Roman" w:hAnsi="Times New Roman" w:eastAsia="仿宋_GB2312"/>
          <w:color w:val="000000"/>
          <w:sz w:val="24"/>
        </w:rPr>
        <w:t>县（区）级</w:t>
      </w:r>
      <w:r>
        <w:rPr>
          <w:rFonts w:hint="eastAsia" w:ascii="Times New Roman" w:hAnsi="Times New Roman" w:eastAsia="仿宋_GB2312"/>
          <w:color w:val="000000"/>
          <w:sz w:val="24"/>
        </w:rPr>
        <w:t xml:space="preserve"> </w:t>
      </w:r>
      <w:r>
        <w:rPr>
          <w:rFonts w:ascii="Times New Roman" w:hAnsi="Times New Roman" w:eastAsia="仿宋_GB2312"/>
          <w:color w:val="000000"/>
          <w:sz w:val="24"/>
        </w:rPr>
        <w:sym w:font="Wingdings 2" w:char="00A3"/>
      </w:r>
      <w:r>
        <w:rPr>
          <w:rFonts w:ascii="Times New Roman" w:hAnsi="Times New Roman" w:eastAsia="仿宋_GB2312"/>
          <w:color w:val="000000"/>
          <w:sz w:val="24"/>
        </w:rPr>
        <w:t>市级</w:t>
      </w:r>
      <w:r>
        <w:rPr>
          <w:rFonts w:hint="eastAsia" w:ascii="Times New Roman" w:hAnsi="Times New Roman" w:eastAsia="仿宋_GB2312"/>
          <w:color w:val="000000"/>
          <w:sz w:val="24"/>
        </w:rPr>
        <w:t xml:space="preserve">     </w:t>
      </w:r>
      <w:r>
        <w:rPr>
          <w:rFonts w:ascii="Times New Roman" w:hAnsi="Times New Roman" w:eastAsia="仿宋_GB2312"/>
          <w:color w:val="000000"/>
          <w:sz w:val="24"/>
        </w:rPr>
        <w:t>考核时间：</w:t>
      </w:r>
    </w:p>
    <w:tbl>
      <w:tblPr>
        <w:tblStyle w:val="12"/>
        <w:tblW w:w="92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43"/>
        <w:gridCol w:w="1264"/>
        <w:gridCol w:w="3058"/>
        <w:gridCol w:w="540"/>
        <w:gridCol w:w="540"/>
        <w:gridCol w:w="3105"/>
      </w:tblGrid>
      <w:tr w14:paraId="2C1C5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74" w:hRule="atLeast"/>
          <w:tblHeader/>
          <w:jc w:val="center"/>
        </w:trPr>
        <w:tc>
          <w:tcPr>
            <w:tcW w:w="743" w:type="dxa"/>
            <w:noWrap/>
            <w:vAlign w:val="center"/>
          </w:tcPr>
          <w:p w14:paraId="7F6E5B01">
            <w:pPr>
              <w:spacing w:line="260" w:lineRule="exact"/>
              <w:jc w:val="center"/>
              <w:rPr>
                <w:rFonts w:ascii="Times New Roman" w:hAnsi="Times New Roman" w:eastAsia="黑体"/>
                <w:color w:val="000000"/>
                <w:sz w:val="20"/>
                <w:szCs w:val="20"/>
              </w:rPr>
            </w:pPr>
            <w:r>
              <w:rPr>
                <w:rFonts w:ascii="Times New Roman" w:hAnsi="Times New Roman" w:eastAsia="黑体"/>
                <w:color w:val="000000"/>
                <w:sz w:val="20"/>
                <w:szCs w:val="20"/>
              </w:rPr>
              <w:t>类别</w:t>
            </w:r>
          </w:p>
        </w:tc>
        <w:tc>
          <w:tcPr>
            <w:tcW w:w="1264" w:type="dxa"/>
            <w:vAlign w:val="center"/>
          </w:tcPr>
          <w:p w14:paraId="2A3E4495">
            <w:pPr>
              <w:spacing w:line="260" w:lineRule="exact"/>
              <w:jc w:val="center"/>
              <w:rPr>
                <w:rFonts w:ascii="Times New Roman" w:hAnsi="Times New Roman" w:eastAsia="黑体"/>
                <w:color w:val="000000"/>
                <w:sz w:val="20"/>
                <w:szCs w:val="20"/>
              </w:rPr>
            </w:pPr>
            <w:r>
              <w:rPr>
                <w:rFonts w:ascii="Times New Roman" w:hAnsi="Times New Roman" w:eastAsia="黑体"/>
                <w:color w:val="000000"/>
                <w:sz w:val="20"/>
                <w:szCs w:val="20"/>
              </w:rPr>
              <w:t>指标</w:t>
            </w:r>
          </w:p>
        </w:tc>
        <w:tc>
          <w:tcPr>
            <w:tcW w:w="3058" w:type="dxa"/>
            <w:vAlign w:val="center"/>
          </w:tcPr>
          <w:p w14:paraId="32A77FFC">
            <w:pPr>
              <w:spacing w:line="260" w:lineRule="exact"/>
              <w:jc w:val="center"/>
              <w:rPr>
                <w:rFonts w:ascii="Times New Roman" w:hAnsi="Times New Roman" w:eastAsia="黑体"/>
                <w:color w:val="000000"/>
                <w:sz w:val="20"/>
                <w:szCs w:val="20"/>
              </w:rPr>
            </w:pPr>
            <w:r>
              <w:rPr>
                <w:rFonts w:ascii="Times New Roman" w:hAnsi="Times New Roman" w:eastAsia="黑体"/>
                <w:color w:val="000000"/>
                <w:sz w:val="20"/>
                <w:szCs w:val="20"/>
              </w:rPr>
              <w:t>评分标准</w:t>
            </w:r>
          </w:p>
        </w:tc>
        <w:tc>
          <w:tcPr>
            <w:tcW w:w="540" w:type="dxa"/>
            <w:noWrap/>
            <w:vAlign w:val="center"/>
          </w:tcPr>
          <w:p w14:paraId="2514556C">
            <w:pPr>
              <w:spacing w:line="260" w:lineRule="exact"/>
              <w:jc w:val="center"/>
              <w:rPr>
                <w:rFonts w:ascii="Times New Roman" w:hAnsi="Times New Roman" w:eastAsia="黑体"/>
                <w:color w:val="000000"/>
                <w:sz w:val="20"/>
                <w:szCs w:val="20"/>
              </w:rPr>
            </w:pPr>
            <w:r>
              <w:rPr>
                <w:rFonts w:ascii="Times New Roman" w:hAnsi="Times New Roman" w:eastAsia="黑体"/>
                <w:color w:val="000000"/>
                <w:sz w:val="20"/>
                <w:szCs w:val="20"/>
              </w:rPr>
              <w:t>分值</w:t>
            </w:r>
          </w:p>
        </w:tc>
        <w:tc>
          <w:tcPr>
            <w:tcW w:w="540" w:type="dxa"/>
            <w:vAlign w:val="center"/>
          </w:tcPr>
          <w:p w14:paraId="107F3A4F">
            <w:pPr>
              <w:spacing w:line="260" w:lineRule="exact"/>
              <w:jc w:val="center"/>
              <w:rPr>
                <w:rFonts w:ascii="Times New Roman" w:hAnsi="Times New Roman" w:eastAsia="黑体"/>
                <w:color w:val="000000"/>
                <w:sz w:val="20"/>
                <w:szCs w:val="20"/>
              </w:rPr>
            </w:pPr>
            <w:r>
              <w:rPr>
                <w:rFonts w:ascii="Times New Roman" w:hAnsi="Times New Roman" w:eastAsia="黑体"/>
                <w:color w:val="000000"/>
                <w:sz w:val="20"/>
                <w:szCs w:val="20"/>
              </w:rPr>
              <w:t>得分</w:t>
            </w:r>
          </w:p>
        </w:tc>
        <w:tc>
          <w:tcPr>
            <w:tcW w:w="3105" w:type="dxa"/>
            <w:vAlign w:val="center"/>
          </w:tcPr>
          <w:p w14:paraId="7EAA6971">
            <w:pPr>
              <w:spacing w:line="260" w:lineRule="exact"/>
              <w:jc w:val="center"/>
              <w:rPr>
                <w:rFonts w:ascii="Times New Roman" w:hAnsi="Times New Roman" w:eastAsia="黑体"/>
                <w:color w:val="000000"/>
                <w:sz w:val="20"/>
                <w:szCs w:val="20"/>
              </w:rPr>
            </w:pPr>
            <w:r>
              <w:rPr>
                <w:rFonts w:ascii="Times New Roman" w:hAnsi="Times New Roman" w:eastAsia="黑体"/>
                <w:color w:val="000000"/>
                <w:sz w:val="20"/>
                <w:szCs w:val="20"/>
              </w:rPr>
              <w:t>备注</w:t>
            </w:r>
          </w:p>
        </w:tc>
      </w:tr>
      <w:tr w14:paraId="3338F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58" w:hRule="atLeast"/>
          <w:jc w:val="center"/>
        </w:trPr>
        <w:tc>
          <w:tcPr>
            <w:tcW w:w="743" w:type="dxa"/>
            <w:vMerge w:val="restart"/>
            <w:vAlign w:val="center"/>
          </w:tcPr>
          <w:p w14:paraId="282562D5">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见习</w:t>
            </w:r>
          </w:p>
          <w:p w14:paraId="43349816">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政策</w:t>
            </w:r>
          </w:p>
          <w:p w14:paraId="13FBF6B0">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落实</w:t>
            </w:r>
          </w:p>
          <w:p w14:paraId="5F07DC3B">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(15分)</w:t>
            </w:r>
          </w:p>
        </w:tc>
        <w:tc>
          <w:tcPr>
            <w:tcW w:w="1264" w:type="dxa"/>
            <w:vAlign w:val="center"/>
          </w:tcPr>
          <w:p w14:paraId="4E17999C">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发放基本生活补助</w:t>
            </w:r>
          </w:p>
        </w:tc>
        <w:tc>
          <w:tcPr>
            <w:tcW w:w="3058" w:type="dxa"/>
            <w:vAlign w:val="center"/>
          </w:tcPr>
          <w:p w14:paraId="5F109F5D">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及时、足额发放基本生活补助，无拖欠和克扣等问题。</w:t>
            </w:r>
          </w:p>
        </w:tc>
        <w:tc>
          <w:tcPr>
            <w:tcW w:w="540" w:type="dxa"/>
            <w:vAlign w:val="center"/>
          </w:tcPr>
          <w:p w14:paraId="2A649951">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5</w:t>
            </w:r>
          </w:p>
        </w:tc>
        <w:tc>
          <w:tcPr>
            <w:tcW w:w="540" w:type="dxa"/>
            <w:vAlign w:val="center"/>
          </w:tcPr>
          <w:p w14:paraId="56B8A303">
            <w:pPr>
              <w:spacing w:line="260" w:lineRule="exact"/>
              <w:jc w:val="center"/>
              <w:rPr>
                <w:rFonts w:ascii="Times New Roman" w:hAnsi="Times New Roman" w:eastAsia="仿宋_GB2312"/>
                <w:color w:val="000000"/>
                <w:sz w:val="20"/>
                <w:szCs w:val="20"/>
              </w:rPr>
            </w:pPr>
          </w:p>
        </w:tc>
        <w:tc>
          <w:tcPr>
            <w:tcW w:w="3105" w:type="dxa"/>
            <w:vAlign w:val="center"/>
          </w:tcPr>
          <w:p w14:paraId="3B70BE1E">
            <w:pPr>
              <w:spacing w:line="260" w:lineRule="exact"/>
              <w:rPr>
                <w:rFonts w:ascii="Times New Roman" w:hAnsi="Times New Roman" w:eastAsia="仿宋_GB2312"/>
                <w:color w:val="000000"/>
                <w:spacing w:val="-16"/>
                <w:sz w:val="20"/>
                <w:szCs w:val="20"/>
              </w:rPr>
            </w:pPr>
            <w:r>
              <w:rPr>
                <w:rFonts w:ascii="Times New Roman" w:hAnsi="Times New Roman" w:eastAsia="仿宋_GB2312"/>
                <w:color w:val="000000"/>
                <w:spacing w:val="-16"/>
                <w:sz w:val="20"/>
                <w:szCs w:val="20"/>
              </w:rPr>
              <w:t>见习人员生活补助标准为　　元/人·月；</w:t>
            </w:r>
          </w:p>
          <w:p w14:paraId="6840942B">
            <w:pPr>
              <w:spacing w:line="260" w:lineRule="exact"/>
              <w:rPr>
                <w:rFonts w:ascii="Times New Roman" w:hAnsi="Times New Roman" w:eastAsia="仿宋_GB2312"/>
                <w:color w:val="000000"/>
                <w:spacing w:val="-16"/>
                <w:sz w:val="20"/>
                <w:szCs w:val="20"/>
              </w:rPr>
            </w:pPr>
            <w:r>
              <w:rPr>
                <w:rFonts w:ascii="Times New Roman" w:hAnsi="Times New Roman" w:eastAsia="仿宋_GB2312"/>
                <w:color w:val="000000"/>
                <w:spacing w:val="-16"/>
                <w:sz w:val="20"/>
                <w:szCs w:val="20"/>
              </w:rPr>
              <w:t>就业见习补贴标准为　　元／人·月。</w:t>
            </w:r>
          </w:p>
        </w:tc>
      </w:tr>
      <w:tr w14:paraId="637D0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49" w:hRule="atLeast"/>
          <w:jc w:val="center"/>
        </w:trPr>
        <w:tc>
          <w:tcPr>
            <w:tcW w:w="743" w:type="dxa"/>
            <w:vMerge w:val="continue"/>
            <w:vAlign w:val="center"/>
          </w:tcPr>
          <w:p w14:paraId="3A8E0D15"/>
        </w:tc>
        <w:tc>
          <w:tcPr>
            <w:tcW w:w="1264" w:type="dxa"/>
            <w:vAlign w:val="center"/>
          </w:tcPr>
          <w:p w14:paraId="27C80F11">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及时购买人身意外伤害保险</w:t>
            </w:r>
          </w:p>
        </w:tc>
        <w:tc>
          <w:tcPr>
            <w:tcW w:w="3058" w:type="dxa"/>
            <w:vAlign w:val="center"/>
          </w:tcPr>
          <w:p w14:paraId="10F8B025">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见习人员参加见习后，按规定购买人身意外伤害保险，无遗漏。</w:t>
            </w:r>
          </w:p>
        </w:tc>
        <w:tc>
          <w:tcPr>
            <w:tcW w:w="540" w:type="dxa"/>
            <w:vAlign w:val="center"/>
          </w:tcPr>
          <w:p w14:paraId="64471EA4">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5</w:t>
            </w:r>
          </w:p>
        </w:tc>
        <w:tc>
          <w:tcPr>
            <w:tcW w:w="540" w:type="dxa"/>
            <w:vAlign w:val="center"/>
          </w:tcPr>
          <w:p w14:paraId="002BB243">
            <w:pPr>
              <w:spacing w:line="260" w:lineRule="exact"/>
              <w:jc w:val="center"/>
              <w:rPr>
                <w:rFonts w:ascii="Times New Roman" w:hAnsi="Times New Roman" w:eastAsia="仿宋_GB2312"/>
                <w:color w:val="000000"/>
                <w:sz w:val="20"/>
                <w:szCs w:val="20"/>
              </w:rPr>
            </w:pPr>
          </w:p>
        </w:tc>
        <w:tc>
          <w:tcPr>
            <w:tcW w:w="3105" w:type="dxa"/>
            <w:vAlign w:val="center"/>
          </w:tcPr>
          <w:p w14:paraId="24ED04E2">
            <w:pPr>
              <w:spacing w:line="260" w:lineRule="exact"/>
              <w:rPr>
                <w:rFonts w:ascii="Times New Roman" w:hAnsi="Times New Roman" w:eastAsia="仿宋_GB2312"/>
                <w:color w:val="000000"/>
                <w:sz w:val="20"/>
                <w:szCs w:val="20"/>
              </w:rPr>
            </w:pPr>
          </w:p>
        </w:tc>
      </w:tr>
      <w:tr w14:paraId="05709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1" w:hRule="atLeast"/>
          <w:jc w:val="center"/>
        </w:trPr>
        <w:tc>
          <w:tcPr>
            <w:tcW w:w="743" w:type="dxa"/>
            <w:vMerge w:val="continue"/>
            <w:vAlign w:val="center"/>
          </w:tcPr>
          <w:p w14:paraId="6D1FFF63"/>
        </w:tc>
        <w:tc>
          <w:tcPr>
            <w:tcW w:w="1264" w:type="dxa"/>
            <w:vAlign w:val="center"/>
          </w:tcPr>
          <w:p w14:paraId="66396F0C">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申报见习经费</w:t>
            </w:r>
          </w:p>
        </w:tc>
        <w:tc>
          <w:tcPr>
            <w:tcW w:w="3058" w:type="dxa"/>
            <w:vAlign w:val="center"/>
          </w:tcPr>
          <w:p w14:paraId="71976381">
            <w:pPr>
              <w:spacing w:line="260" w:lineRule="exact"/>
              <w:rPr>
                <w:rFonts w:ascii="Times New Roman" w:hAnsi="Times New Roman" w:eastAsia="仿宋_GB2312"/>
                <w:color w:val="000000"/>
                <w:spacing w:val="-8"/>
                <w:sz w:val="20"/>
                <w:szCs w:val="20"/>
              </w:rPr>
            </w:pPr>
            <w:r>
              <w:rPr>
                <w:rFonts w:ascii="Times New Roman" w:hAnsi="Times New Roman" w:eastAsia="仿宋_GB2312"/>
                <w:color w:val="000000"/>
                <w:spacing w:val="-8"/>
                <w:sz w:val="20"/>
                <w:szCs w:val="20"/>
              </w:rPr>
              <w:t>按规定申报见习补贴经费，申报材料真实、准确、无冒领、虚报等问题。</w:t>
            </w:r>
          </w:p>
        </w:tc>
        <w:tc>
          <w:tcPr>
            <w:tcW w:w="540" w:type="dxa"/>
            <w:vAlign w:val="center"/>
          </w:tcPr>
          <w:p w14:paraId="054F375B">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5</w:t>
            </w:r>
          </w:p>
        </w:tc>
        <w:tc>
          <w:tcPr>
            <w:tcW w:w="540" w:type="dxa"/>
            <w:vAlign w:val="center"/>
          </w:tcPr>
          <w:p w14:paraId="03D7F4F7">
            <w:pPr>
              <w:spacing w:line="260" w:lineRule="exact"/>
              <w:jc w:val="center"/>
              <w:rPr>
                <w:rFonts w:ascii="Times New Roman" w:hAnsi="Times New Roman" w:eastAsia="仿宋_GB2312"/>
                <w:color w:val="000000"/>
                <w:sz w:val="20"/>
                <w:szCs w:val="20"/>
              </w:rPr>
            </w:pPr>
          </w:p>
        </w:tc>
        <w:tc>
          <w:tcPr>
            <w:tcW w:w="3105" w:type="dxa"/>
            <w:vAlign w:val="center"/>
          </w:tcPr>
          <w:p w14:paraId="67CA5962">
            <w:pPr>
              <w:spacing w:line="260" w:lineRule="exact"/>
              <w:rPr>
                <w:rFonts w:ascii="Times New Roman" w:hAnsi="Times New Roman" w:eastAsia="仿宋_GB2312"/>
                <w:color w:val="000000"/>
                <w:sz w:val="20"/>
                <w:szCs w:val="20"/>
              </w:rPr>
            </w:pPr>
          </w:p>
        </w:tc>
      </w:tr>
      <w:tr w14:paraId="1C1EE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3" w:hRule="atLeast"/>
          <w:jc w:val="center"/>
        </w:trPr>
        <w:tc>
          <w:tcPr>
            <w:tcW w:w="743" w:type="dxa"/>
            <w:vMerge w:val="restart"/>
            <w:vAlign w:val="center"/>
          </w:tcPr>
          <w:p w14:paraId="775FC1FD">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见习</w:t>
            </w:r>
          </w:p>
          <w:p w14:paraId="255EB301">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基地</w:t>
            </w:r>
          </w:p>
          <w:p w14:paraId="542DFBBC">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运行</w:t>
            </w:r>
          </w:p>
          <w:p w14:paraId="21DC8D67">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(30分)</w:t>
            </w:r>
          </w:p>
        </w:tc>
        <w:tc>
          <w:tcPr>
            <w:tcW w:w="1264" w:type="dxa"/>
            <w:vAlign w:val="center"/>
          </w:tcPr>
          <w:p w14:paraId="757790E3">
            <w:pPr>
              <w:spacing w:line="260" w:lineRule="exact"/>
              <w:jc w:val="center"/>
              <w:rPr>
                <w:rFonts w:ascii="Times New Roman" w:hAnsi="Times New Roman" w:eastAsia="仿宋_GB2312"/>
                <w:color w:val="000000"/>
                <w:spacing w:val="-18"/>
                <w:sz w:val="20"/>
                <w:szCs w:val="20"/>
              </w:rPr>
            </w:pPr>
            <w:r>
              <w:rPr>
                <w:rFonts w:ascii="Times New Roman" w:hAnsi="Times New Roman" w:eastAsia="仿宋_GB2312"/>
                <w:color w:val="000000"/>
                <w:spacing w:val="-18"/>
                <w:sz w:val="20"/>
                <w:szCs w:val="20"/>
              </w:rPr>
              <w:t>见习工作连续性</w:t>
            </w:r>
          </w:p>
        </w:tc>
        <w:tc>
          <w:tcPr>
            <w:tcW w:w="3058" w:type="dxa"/>
            <w:vAlign w:val="center"/>
          </w:tcPr>
          <w:p w14:paraId="09BB42D3">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每年提供一定数量的见习岗位。</w:t>
            </w:r>
          </w:p>
        </w:tc>
        <w:tc>
          <w:tcPr>
            <w:tcW w:w="540" w:type="dxa"/>
            <w:vAlign w:val="center"/>
          </w:tcPr>
          <w:p w14:paraId="421E8E5A">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5</w:t>
            </w:r>
          </w:p>
        </w:tc>
        <w:tc>
          <w:tcPr>
            <w:tcW w:w="540" w:type="dxa"/>
            <w:vAlign w:val="center"/>
          </w:tcPr>
          <w:p w14:paraId="7EDC3B24">
            <w:pPr>
              <w:spacing w:line="260" w:lineRule="exact"/>
              <w:jc w:val="center"/>
              <w:rPr>
                <w:rFonts w:ascii="Times New Roman" w:hAnsi="Times New Roman" w:eastAsia="仿宋_GB2312"/>
                <w:color w:val="000000"/>
                <w:sz w:val="20"/>
                <w:szCs w:val="20"/>
              </w:rPr>
            </w:pPr>
          </w:p>
        </w:tc>
        <w:tc>
          <w:tcPr>
            <w:tcW w:w="3105" w:type="dxa"/>
            <w:vAlign w:val="center"/>
          </w:tcPr>
          <w:p w14:paraId="5FEB274F">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市级每年提供8个以上见习岗位，县（区）级每年提供3个以上见习岗位。</w:t>
            </w:r>
          </w:p>
        </w:tc>
      </w:tr>
      <w:tr w14:paraId="63C6B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0" w:hRule="atLeast"/>
          <w:jc w:val="center"/>
        </w:trPr>
        <w:tc>
          <w:tcPr>
            <w:tcW w:w="743" w:type="dxa"/>
            <w:vMerge w:val="continue"/>
            <w:vAlign w:val="center"/>
          </w:tcPr>
          <w:p w14:paraId="6C8F7860"/>
        </w:tc>
        <w:tc>
          <w:tcPr>
            <w:tcW w:w="1264" w:type="dxa"/>
            <w:vAlign w:val="center"/>
          </w:tcPr>
          <w:p w14:paraId="6C71B683">
            <w:pPr>
              <w:spacing w:line="260" w:lineRule="exact"/>
              <w:jc w:val="center"/>
              <w:rPr>
                <w:rFonts w:ascii="Times New Roman" w:hAnsi="Times New Roman" w:eastAsia="仿宋_GB2312"/>
                <w:color w:val="000000"/>
                <w:spacing w:val="-18"/>
                <w:sz w:val="20"/>
                <w:szCs w:val="20"/>
              </w:rPr>
            </w:pPr>
            <w:r>
              <w:rPr>
                <w:rFonts w:ascii="Times New Roman" w:hAnsi="Times New Roman" w:eastAsia="仿宋_GB2312"/>
                <w:color w:val="000000"/>
                <w:spacing w:val="-18"/>
                <w:sz w:val="20"/>
                <w:szCs w:val="20"/>
              </w:rPr>
              <w:t>见习毕业生数量</w:t>
            </w:r>
          </w:p>
        </w:tc>
        <w:tc>
          <w:tcPr>
            <w:tcW w:w="3058" w:type="dxa"/>
            <w:vAlign w:val="center"/>
          </w:tcPr>
          <w:p w14:paraId="6FA60322">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每年有在岗见习人员，开展见习工作。</w:t>
            </w:r>
          </w:p>
        </w:tc>
        <w:tc>
          <w:tcPr>
            <w:tcW w:w="540" w:type="dxa"/>
            <w:vAlign w:val="center"/>
          </w:tcPr>
          <w:p w14:paraId="4BA8DABE">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5</w:t>
            </w:r>
          </w:p>
        </w:tc>
        <w:tc>
          <w:tcPr>
            <w:tcW w:w="540" w:type="dxa"/>
            <w:vAlign w:val="center"/>
          </w:tcPr>
          <w:p w14:paraId="2AADEFBC">
            <w:pPr>
              <w:spacing w:line="260" w:lineRule="exact"/>
              <w:jc w:val="center"/>
              <w:rPr>
                <w:rFonts w:ascii="Times New Roman" w:hAnsi="Times New Roman" w:eastAsia="仿宋_GB2312"/>
                <w:color w:val="000000"/>
                <w:sz w:val="20"/>
                <w:szCs w:val="20"/>
              </w:rPr>
            </w:pPr>
          </w:p>
        </w:tc>
        <w:tc>
          <w:tcPr>
            <w:tcW w:w="3105" w:type="dxa"/>
            <w:vAlign w:val="center"/>
          </w:tcPr>
          <w:p w14:paraId="1CC10C89">
            <w:pPr>
              <w:spacing w:line="260" w:lineRule="exact"/>
              <w:rPr>
                <w:rFonts w:ascii="Times New Roman" w:hAnsi="Times New Roman" w:eastAsia="仿宋_GB2312"/>
                <w:color w:val="000000"/>
                <w:spacing w:val="-8"/>
                <w:sz w:val="20"/>
                <w:szCs w:val="20"/>
              </w:rPr>
            </w:pPr>
            <w:r>
              <w:rPr>
                <w:rFonts w:ascii="Times New Roman" w:hAnsi="Times New Roman" w:eastAsia="仿宋_GB2312"/>
                <w:color w:val="000000"/>
                <w:sz w:val="20"/>
                <w:szCs w:val="20"/>
              </w:rPr>
              <w:t>市级认定期内年</w:t>
            </w:r>
            <w:r>
              <w:rPr>
                <w:rFonts w:ascii="Times New Roman" w:hAnsi="Times New Roman" w:eastAsia="仿宋_GB2312"/>
                <w:color w:val="000000"/>
                <w:spacing w:val="-8"/>
                <w:sz w:val="20"/>
                <w:szCs w:val="20"/>
              </w:rPr>
              <w:t>均8人以上为5分；6-7人为4分；4-5人为3分；1-3人2分，未安置不计分。</w:t>
            </w:r>
          </w:p>
          <w:p w14:paraId="206CC8F7">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县（区）级认定期内</w:t>
            </w:r>
            <w:r>
              <w:rPr>
                <w:rFonts w:ascii="Times New Roman" w:hAnsi="Times New Roman" w:eastAsia="仿宋_GB2312"/>
                <w:color w:val="000000"/>
                <w:spacing w:val="-8"/>
                <w:sz w:val="20"/>
                <w:szCs w:val="20"/>
              </w:rPr>
              <w:t>年均3人以上为5分；2人为4分；1人为3分，未安置不计分。</w:t>
            </w:r>
          </w:p>
        </w:tc>
      </w:tr>
      <w:tr w14:paraId="05F21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0" w:hRule="atLeast"/>
          <w:jc w:val="center"/>
        </w:trPr>
        <w:tc>
          <w:tcPr>
            <w:tcW w:w="743" w:type="dxa"/>
            <w:vMerge w:val="continue"/>
            <w:vAlign w:val="center"/>
          </w:tcPr>
          <w:p w14:paraId="4B8BCC90"/>
        </w:tc>
        <w:tc>
          <w:tcPr>
            <w:tcW w:w="1264" w:type="dxa"/>
            <w:vAlign w:val="center"/>
          </w:tcPr>
          <w:p w14:paraId="37763703">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见习岗位质量</w:t>
            </w:r>
          </w:p>
        </w:tc>
        <w:tc>
          <w:tcPr>
            <w:tcW w:w="3058" w:type="dxa"/>
            <w:vAlign w:val="center"/>
          </w:tcPr>
          <w:p w14:paraId="5AFEAAAE">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见习岗位具有一定技术含量，适合见习人员专业能力特点。</w:t>
            </w:r>
          </w:p>
        </w:tc>
        <w:tc>
          <w:tcPr>
            <w:tcW w:w="540" w:type="dxa"/>
            <w:vAlign w:val="center"/>
          </w:tcPr>
          <w:p w14:paraId="04F87CFD">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4</w:t>
            </w:r>
          </w:p>
        </w:tc>
        <w:tc>
          <w:tcPr>
            <w:tcW w:w="540" w:type="dxa"/>
            <w:vAlign w:val="center"/>
          </w:tcPr>
          <w:p w14:paraId="64E9083C">
            <w:pPr>
              <w:spacing w:line="260" w:lineRule="exact"/>
              <w:jc w:val="center"/>
              <w:rPr>
                <w:rFonts w:ascii="Times New Roman" w:hAnsi="Times New Roman" w:eastAsia="仿宋_GB2312"/>
                <w:color w:val="000000"/>
                <w:sz w:val="20"/>
                <w:szCs w:val="20"/>
              </w:rPr>
            </w:pPr>
          </w:p>
        </w:tc>
        <w:tc>
          <w:tcPr>
            <w:tcW w:w="3105" w:type="dxa"/>
            <w:vAlign w:val="center"/>
          </w:tcPr>
          <w:p w14:paraId="0E8966E0">
            <w:pPr>
              <w:spacing w:line="260" w:lineRule="exact"/>
              <w:rPr>
                <w:rFonts w:ascii="Times New Roman" w:hAnsi="Times New Roman" w:eastAsia="仿宋_GB2312"/>
                <w:color w:val="000000"/>
                <w:sz w:val="20"/>
                <w:szCs w:val="20"/>
              </w:rPr>
            </w:pPr>
          </w:p>
        </w:tc>
      </w:tr>
      <w:tr w14:paraId="0385F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3" w:hRule="atLeast"/>
          <w:jc w:val="center"/>
        </w:trPr>
        <w:tc>
          <w:tcPr>
            <w:tcW w:w="743" w:type="dxa"/>
            <w:vMerge w:val="continue"/>
            <w:vAlign w:val="center"/>
          </w:tcPr>
          <w:p w14:paraId="263DEFBD"/>
        </w:tc>
        <w:tc>
          <w:tcPr>
            <w:tcW w:w="1264" w:type="dxa"/>
            <w:vAlign w:val="center"/>
          </w:tcPr>
          <w:p w14:paraId="4B51071E">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见习制度</w:t>
            </w:r>
          </w:p>
        </w:tc>
        <w:tc>
          <w:tcPr>
            <w:tcW w:w="3058" w:type="dxa"/>
            <w:vAlign w:val="center"/>
          </w:tcPr>
          <w:p w14:paraId="3D5C3719">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建立规范的见习管理制度。</w:t>
            </w:r>
          </w:p>
        </w:tc>
        <w:tc>
          <w:tcPr>
            <w:tcW w:w="540" w:type="dxa"/>
            <w:vAlign w:val="center"/>
          </w:tcPr>
          <w:p w14:paraId="54B8117D">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5</w:t>
            </w:r>
          </w:p>
        </w:tc>
        <w:tc>
          <w:tcPr>
            <w:tcW w:w="540" w:type="dxa"/>
            <w:vAlign w:val="center"/>
          </w:tcPr>
          <w:p w14:paraId="57AB0099">
            <w:pPr>
              <w:spacing w:line="260" w:lineRule="exact"/>
              <w:jc w:val="center"/>
              <w:rPr>
                <w:rFonts w:ascii="Times New Roman" w:hAnsi="Times New Roman" w:eastAsia="仿宋_GB2312"/>
                <w:color w:val="000000"/>
                <w:sz w:val="20"/>
                <w:szCs w:val="20"/>
              </w:rPr>
            </w:pPr>
          </w:p>
        </w:tc>
        <w:tc>
          <w:tcPr>
            <w:tcW w:w="3105" w:type="dxa"/>
            <w:vAlign w:val="center"/>
          </w:tcPr>
          <w:p w14:paraId="009426BE">
            <w:pPr>
              <w:spacing w:line="260" w:lineRule="exact"/>
              <w:rPr>
                <w:rFonts w:ascii="Times New Roman" w:hAnsi="Times New Roman" w:eastAsia="仿宋_GB2312"/>
                <w:color w:val="000000"/>
                <w:sz w:val="20"/>
                <w:szCs w:val="20"/>
              </w:rPr>
            </w:pPr>
          </w:p>
        </w:tc>
      </w:tr>
      <w:tr w14:paraId="495A1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0" w:hRule="atLeast"/>
          <w:jc w:val="center"/>
        </w:trPr>
        <w:tc>
          <w:tcPr>
            <w:tcW w:w="743" w:type="dxa"/>
            <w:vMerge w:val="continue"/>
            <w:vAlign w:val="center"/>
          </w:tcPr>
          <w:p w14:paraId="2A1F22FE"/>
        </w:tc>
        <w:tc>
          <w:tcPr>
            <w:tcW w:w="1264" w:type="dxa"/>
            <w:vAlign w:val="center"/>
          </w:tcPr>
          <w:p w14:paraId="6FCAF8FB">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专人负责制</w:t>
            </w:r>
          </w:p>
        </w:tc>
        <w:tc>
          <w:tcPr>
            <w:tcW w:w="3058" w:type="dxa"/>
            <w:vAlign w:val="center"/>
          </w:tcPr>
          <w:p w14:paraId="14DB5D91">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有专门机构或人员负责见习工作。</w:t>
            </w:r>
          </w:p>
        </w:tc>
        <w:tc>
          <w:tcPr>
            <w:tcW w:w="540" w:type="dxa"/>
            <w:vAlign w:val="center"/>
          </w:tcPr>
          <w:p w14:paraId="5B26D97E">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4</w:t>
            </w:r>
          </w:p>
        </w:tc>
        <w:tc>
          <w:tcPr>
            <w:tcW w:w="540" w:type="dxa"/>
            <w:vAlign w:val="center"/>
          </w:tcPr>
          <w:p w14:paraId="67603B87">
            <w:pPr>
              <w:spacing w:line="260" w:lineRule="exact"/>
              <w:jc w:val="center"/>
              <w:rPr>
                <w:rFonts w:ascii="Times New Roman" w:hAnsi="Times New Roman" w:eastAsia="仿宋_GB2312"/>
                <w:color w:val="000000"/>
                <w:sz w:val="20"/>
                <w:szCs w:val="20"/>
              </w:rPr>
            </w:pPr>
          </w:p>
        </w:tc>
        <w:tc>
          <w:tcPr>
            <w:tcW w:w="3105" w:type="dxa"/>
            <w:vAlign w:val="center"/>
          </w:tcPr>
          <w:p w14:paraId="48AA4747">
            <w:pPr>
              <w:spacing w:line="260" w:lineRule="exact"/>
              <w:rPr>
                <w:rFonts w:ascii="Times New Roman" w:hAnsi="Times New Roman" w:eastAsia="仿宋_GB2312"/>
                <w:color w:val="000000"/>
                <w:sz w:val="20"/>
                <w:szCs w:val="20"/>
              </w:rPr>
            </w:pPr>
          </w:p>
        </w:tc>
      </w:tr>
      <w:tr w14:paraId="5B064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6" w:hRule="atLeast"/>
          <w:jc w:val="center"/>
        </w:trPr>
        <w:tc>
          <w:tcPr>
            <w:tcW w:w="743" w:type="dxa"/>
            <w:vMerge w:val="continue"/>
            <w:vAlign w:val="center"/>
          </w:tcPr>
          <w:p w14:paraId="16C7C46F"/>
        </w:tc>
        <w:tc>
          <w:tcPr>
            <w:tcW w:w="1264" w:type="dxa"/>
            <w:vAlign w:val="center"/>
          </w:tcPr>
          <w:p w14:paraId="19266DB2">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工作条件</w:t>
            </w:r>
          </w:p>
        </w:tc>
        <w:tc>
          <w:tcPr>
            <w:tcW w:w="3058" w:type="dxa"/>
            <w:vAlign w:val="center"/>
          </w:tcPr>
          <w:p w14:paraId="2298F192">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为见习人员提供安全的工作场所、良好的工作环境、配套的工作设备，遵守劳动时间规定。</w:t>
            </w:r>
          </w:p>
        </w:tc>
        <w:tc>
          <w:tcPr>
            <w:tcW w:w="540" w:type="dxa"/>
            <w:vAlign w:val="center"/>
          </w:tcPr>
          <w:p w14:paraId="1F32028C">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4</w:t>
            </w:r>
          </w:p>
        </w:tc>
        <w:tc>
          <w:tcPr>
            <w:tcW w:w="540" w:type="dxa"/>
            <w:vAlign w:val="center"/>
          </w:tcPr>
          <w:p w14:paraId="44FCA268">
            <w:pPr>
              <w:spacing w:line="260" w:lineRule="exact"/>
              <w:jc w:val="center"/>
              <w:rPr>
                <w:rFonts w:ascii="Times New Roman" w:hAnsi="Times New Roman" w:eastAsia="仿宋_GB2312"/>
                <w:color w:val="000000"/>
                <w:sz w:val="20"/>
                <w:szCs w:val="20"/>
              </w:rPr>
            </w:pPr>
          </w:p>
        </w:tc>
        <w:tc>
          <w:tcPr>
            <w:tcW w:w="3105" w:type="dxa"/>
            <w:vAlign w:val="center"/>
          </w:tcPr>
          <w:p w14:paraId="771F64B4">
            <w:pPr>
              <w:spacing w:line="260" w:lineRule="exact"/>
              <w:rPr>
                <w:rFonts w:ascii="Times New Roman" w:hAnsi="Times New Roman" w:eastAsia="仿宋_GB2312"/>
                <w:color w:val="000000"/>
                <w:sz w:val="20"/>
                <w:szCs w:val="20"/>
              </w:rPr>
            </w:pPr>
          </w:p>
        </w:tc>
      </w:tr>
      <w:tr w14:paraId="410B4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8" w:hRule="atLeast"/>
          <w:jc w:val="center"/>
        </w:trPr>
        <w:tc>
          <w:tcPr>
            <w:tcW w:w="743" w:type="dxa"/>
            <w:vMerge w:val="continue"/>
            <w:vAlign w:val="center"/>
          </w:tcPr>
          <w:p w14:paraId="19B12547"/>
        </w:tc>
        <w:tc>
          <w:tcPr>
            <w:tcW w:w="1264" w:type="dxa"/>
            <w:vAlign w:val="center"/>
          </w:tcPr>
          <w:p w14:paraId="09756BB3">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安全责任事故及投诉情况</w:t>
            </w:r>
          </w:p>
        </w:tc>
        <w:tc>
          <w:tcPr>
            <w:tcW w:w="3058" w:type="dxa"/>
            <w:vAlign w:val="center"/>
          </w:tcPr>
          <w:p w14:paraId="37E41AC1">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没有发生安全生产责任事故和接受过责任方为单位的投诉。</w:t>
            </w:r>
          </w:p>
        </w:tc>
        <w:tc>
          <w:tcPr>
            <w:tcW w:w="540" w:type="dxa"/>
            <w:vAlign w:val="center"/>
          </w:tcPr>
          <w:p w14:paraId="3F51FBFA">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3</w:t>
            </w:r>
          </w:p>
        </w:tc>
        <w:tc>
          <w:tcPr>
            <w:tcW w:w="540" w:type="dxa"/>
            <w:vAlign w:val="center"/>
          </w:tcPr>
          <w:p w14:paraId="2E70E96F">
            <w:pPr>
              <w:spacing w:line="260" w:lineRule="exact"/>
              <w:jc w:val="center"/>
              <w:rPr>
                <w:rFonts w:ascii="Times New Roman" w:hAnsi="Times New Roman" w:eastAsia="仿宋_GB2312"/>
                <w:color w:val="000000"/>
                <w:sz w:val="20"/>
                <w:szCs w:val="20"/>
              </w:rPr>
            </w:pPr>
          </w:p>
        </w:tc>
        <w:tc>
          <w:tcPr>
            <w:tcW w:w="3105" w:type="dxa"/>
            <w:vAlign w:val="center"/>
          </w:tcPr>
          <w:p w14:paraId="71F8ED50">
            <w:pPr>
              <w:spacing w:line="260" w:lineRule="exact"/>
              <w:rPr>
                <w:rFonts w:ascii="Times New Roman" w:hAnsi="Times New Roman" w:eastAsia="仿宋_GB2312"/>
                <w:color w:val="000000"/>
                <w:sz w:val="20"/>
                <w:szCs w:val="20"/>
              </w:rPr>
            </w:pPr>
          </w:p>
        </w:tc>
      </w:tr>
      <w:tr w14:paraId="04C03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62" w:hRule="atLeast"/>
          <w:jc w:val="center"/>
        </w:trPr>
        <w:tc>
          <w:tcPr>
            <w:tcW w:w="743" w:type="dxa"/>
            <w:vMerge w:val="restart"/>
            <w:vAlign w:val="center"/>
          </w:tcPr>
          <w:p w14:paraId="1748D515">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见习</w:t>
            </w:r>
          </w:p>
          <w:p w14:paraId="6D21A293">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流程</w:t>
            </w:r>
          </w:p>
          <w:p w14:paraId="42D5BE24">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管理</w:t>
            </w:r>
          </w:p>
          <w:p w14:paraId="74A3C433">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(45分)</w:t>
            </w:r>
          </w:p>
        </w:tc>
        <w:tc>
          <w:tcPr>
            <w:tcW w:w="1264" w:type="dxa"/>
            <w:vAlign w:val="center"/>
          </w:tcPr>
          <w:p w14:paraId="599FE387">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发布见习岗位信息</w:t>
            </w:r>
          </w:p>
        </w:tc>
        <w:tc>
          <w:tcPr>
            <w:tcW w:w="3058" w:type="dxa"/>
            <w:vAlign w:val="center"/>
          </w:tcPr>
          <w:p w14:paraId="4180A89F">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按规定向驻所地公共就业服务机构报送见习岗位需求；向社会公布见习岗位信息，公开公平接收见习人员。</w:t>
            </w:r>
          </w:p>
        </w:tc>
        <w:tc>
          <w:tcPr>
            <w:tcW w:w="540" w:type="dxa"/>
            <w:vAlign w:val="center"/>
          </w:tcPr>
          <w:p w14:paraId="0CABD593">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8</w:t>
            </w:r>
          </w:p>
        </w:tc>
        <w:tc>
          <w:tcPr>
            <w:tcW w:w="540" w:type="dxa"/>
            <w:vAlign w:val="center"/>
          </w:tcPr>
          <w:p w14:paraId="57733282">
            <w:pPr>
              <w:spacing w:line="260" w:lineRule="exact"/>
              <w:jc w:val="center"/>
              <w:rPr>
                <w:rFonts w:ascii="Times New Roman" w:hAnsi="Times New Roman" w:eastAsia="仿宋_GB2312"/>
                <w:color w:val="000000"/>
                <w:sz w:val="20"/>
                <w:szCs w:val="20"/>
              </w:rPr>
            </w:pPr>
          </w:p>
        </w:tc>
        <w:tc>
          <w:tcPr>
            <w:tcW w:w="3105" w:type="dxa"/>
            <w:vAlign w:val="center"/>
          </w:tcPr>
          <w:p w14:paraId="6F635031">
            <w:pPr>
              <w:spacing w:line="260" w:lineRule="exact"/>
              <w:rPr>
                <w:rFonts w:ascii="Times New Roman" w:hAnsi="Times New Roman" w:eastAsia="仿宋_GB2312"/>
                <w:color w:val="000000"/>
                <w:sz w:val="20"/>
                <w:szCs w:val="20"/>
              </w:rPr>
            </w:pPr>
          </w:p>
        </w:tc>
      </w:tr>
      <w:tr w14:paraId="3472C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37" w:hRule="atLeast"/>
          <w:jc w:val="center"/>
        </w:trPr>
        <w:tc>
          <w:tcPr>
            <w:tcW w:w="743" w:type="dxa"/>
            <w:vMerge w:val="continue"/>
            <w:vAlign w:val="center"/>
          </w:tcPr>
          <w:p w14:paraId="46B9F80F"/>
        </w:tc>
        <w:tc>
          <w:tcPr>
            <w:tcW w:w="1264" w:type="dxa"/>
            <w:vAlign w:val="center"/>
          </w:tcPr>
          <w:p w14:paraId="4D546E29">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签订见习协议</w:t>
            </w:r>
          </w:p>
        </w:tc>
        <w:tc>
          <w:tcPr>
            <w:tcW w:w="3058" w:type="dxa"/>
            <w:vAlign w:val="center"/>
          </w:tcPr>
          <w:p w14:paraId="4587E948">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按要求与见习人员签订见习协议；见习协议内容规范（明确见习岗位、见习期限、见习补贴以及见习单位和见习人员的权利和义务等内容）。</w:t>
            </w:r>
          </w:p>
        </w:tc>
        <w:tc>
          <w:tcPr>
            <w:tcW w:w="540" w:type="dxa"/>
            <w:vAlign w:val="center"/>
          </w:tcPr>
          <w:p w14:paraId="45EF2570">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8</w:t>
            </w:r>
          </w:p>
        </w:tc>
        <w:tc>
          <w:tcPr>
            <w:tcW w:w="540" w:type="dxa"/>
            <w:vAlign w:val="center"/>
          </w:tcPr>
          <w:p w14:paraId="09D80D02">
            <w:pPr>
              <w:spacing w:line="260" w:lineRule="exact"/>
              <w:jc w:val="center"/>
              <w:rPr>
                <w:rFonts w:ascii="Times New Roman" w:hAnsi="Times New Roman" w:eastAsia="仿宋_GB2312"/>
                <w:color w:val="000000"/>
                <w:sz w:val="20"/>
                <w:szCs w:val="20"/>
              </w:rPr>
            </w:pPr>
          </w:p>
        </w:tc>
        <w:tc>
          <w:tcPr>
            <w:tcW w:w="3105" w:type="dxa"/>
            <w:vAlign w:val="center"/>
          </w:tcPr>
          <w:p w14:paraId="7FCA9B38">
            <w:pPr>
              <w:spacing w:line="260" w:lineRule="exact"/>
              <w:rPr>
                <w:rFonts w:ascii="Times New Roman" w:hAnsi="Times New Roman" w:eastAsia="仿宋_GB2312"/>
                <w:color w:val="000000"/>
                <w:sz w:val="20"/>
                <w:szCs w:val="20"/>
              </w:rPr>
            </w:pPr>
          </w:p>
        </w:tc>
      </w:tr>
      <w:tr w14:paraId="71CBE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4" w:hRule="atLeast"/>
          <w:jc w:val="center"/>
        </w:trPr>
        <w:tc>
          <w:tcPr>
            <w:tcW w:w="743" w:type="dxa"/>
            <w:vMerge w:val="continue"/>
            <w:vAlign w:val="center"/>
          </w:tcPr>
          <w:p w14:paraId="20686DD5"/>
        </w:tc>
        <w:tc>
          <w:tcPr>
            <w:tcW w:w="1264" w:type="dxa"/>
            <w:vAlign w:val="center"/>
          </w:tcPr>
          <w:p w14:paraId="47FCC3BC">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开展岗前培训</w:t>
            </w:r>
          </w:p>
        </w:tc>
        <w:tc>
          <w:tcPr>
            <w:tcW w:w="3058" w:type="dxa"/>
            <w:vAlign w:val="center"/>
          </w:tcPr>
          <w:p w14:paraId="24D8DFE8">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对见习人员进行系统的岗前培训。</w:t>
            </w:r>
          </w:p>
        </w:tc>
        <w:tc>
          <w:tcPr>
            <w:tcW w:w="540" w:type="dxa"/>
            <w:vAlign w:val="center"/>
          </w:tcPr>
          <w:p w14:paraId="3E3CC3B6">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5</w:t>
            </w:r>
          </w:p>
        </w:tc>
        <w:tc>
          <w:tcPr>
            <w:tcW w:w="540" w:type="dxa"/>
            <w:vAlign w:val="center"/>
          </w:tcPr>
          <w:p w14:paraId="731694F4">
            <w:pPr>
              <w:spacing w:line="260" w:lineRule="exact"/>
              <w:jc w:val="center"/>
              <w:rPr>
                <w:rFonts w:ascii="Times New Roman" w:hAnsi="Times New Roman" w:eastAsia="仿宋_GB2312"/>
                <w:color w:val="000000"/>
                <w:sz w:val="20"/>
                <w:szCs w:val="20"/>
              </w:rPr>
            </w:pPr>
          </w:p>
        </w:tc>
        <w:tc>
          <w:tcPr>
            <w:tcW w:w="3105" w:type="dxa"/>
            <w:vAlign w:val="center"/>
          </w:tcPr>
          <w:p w14:paraId="24461699">
            <w:pPr>
              <w:spacing w:line="260" w:lineRule="exact"/>
              <w:rPr>
                <w:rFonts w:ascii="Times New Roman" w:hAnsi="Times New Roman" w:eastAsia="仿宋_GB2312"/>
                <w:color w:val="000000"/>
                <w:spacing w:val="-14"/>
                <w:sz w:val="20"/>
                <w:szCs w:val="20"/>
              </w:rPr>
            </w:pPr>
            <w:r>
              <w:rPr>
                <w:rFonts w:ascii="Times New Roman" w:hAnsi="Times New Roman" w:eastAsia="仿宋_GB2312"/>
                <w:color w:val="000000"/>
                <w:spacing w:val="-14"/>
                <w:sz w:val="20"/>
                <w:szCs w:val="20"/>
              </w:rPr>
              <w:t>有岗前培训制度（1分）；培训制度完善（1分）；培训内容丰富（1分）；培训方案完整（1分）；培训时间充足（1分）。</w:t>
            </w:r>
          </w:p>
        </w:tc>
      </w:tr>
      <w:tr w14:paraId="72ABC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9" w:hRule="atLeast"/>
          <w:jc w:val="center"/>
        </w:trPr>
        <w:tc>
          <w:tcPr>
            <w:tcW w:w="743" w:type="dxa"/>
            <w:vMerge w:val="continue"/>
            <w:vAlign w:val="center"/>
          </w:tcPr>
          <w:p w14:paraId="1BB45530"/>
        </w:tc>
        <w:tc>
          <w:tcPr>
            <w:tcW w:w="1264" w:type="dxa"/>
            <w:vMerge w:val="restart"/>
            <w:vAlign w:val="center"/>
          </w:tcPr>
          <w:p w14:paraId="5D655FAB">
            <w:pPr>
              <w:spacing w:line="260" w:lineRule="exact"/>
              <w:jc w:val="center"/>
              <w:rPr>
                <w:rFonts w:ascii="Times New Roman" w:hAnsi="Times New Roman" w:eastAsia="仿宋_GB2312"/>
                <w:color w:val="000000"/>
                <w:spacing w:val="-18"/>
                <w:sz w:val="20"/>
                <w:szCs w:val="20"/>
              </w:rPr>
            </w:pPr>
            <w:r>
              <w:rPr>
                <w:rFonts w:ascii="Times New Roman" w:hAnsi="Times New Roman" w:eastAsia="仿宋_GB2312"/>
                <w:color w:val="000000"/>
                <w:spacing w:val="-18"/>
                <w:sz w:val="20"/>
                <w:szCs w:val="20"/>
              </w:rPr>
              <w:t>带教制度及执行</w:t>
            </w:r>
          </w:p>
        </w:tc>
        <w:tc>
          <w:tcPr>
            <w:tcW w:w="3058" w:type="dxa"/>
            <w:vAlign w:val="center"/>
          </w:tcPr>
          <w:p w14:paraId="7A87F272">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为见习人员配备带教老师，制定相应的带教计划。带教比例不超过1带5。</w:t>
            </w:r>
          </w:p>
        </w:tc>
        <w:tc>
          <w:tcPr>
            <w:tcW w:w="540" w:type="dxa"/>
            <w:vAlign w:val="center"/>
          </w:tcPr>
          <w:p w14:paraId="104C3705">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4</w:t>
            </w:r>
          </w:p>
        </w:tc>
        <w:tc>
          <w:tcPr>
            <w:tcW w:w="540" w:type="dxa"/>
            <w:vAlign w:val="center"/>
          </w:tcPr>
          <w:p w14:paraId="3BC770E0">
            <w:pPr>
              <w:spacing w:line="260" w:lineRule="exact"/>
              <w:jc w:val="center"/>
              <w:rPr>
                <w:rFonts w:ascii="Times New Roman" w:hAnsi="Times New Roman" w:eastAsia="仿宋_GB2312"/>
                <w:color w:val="000000"/>
                <w:sz w:val="20"/>
                <w:szCs w:val="20"/>
              </w:rPr>
            </w:pPr>
          </w:p>
        </w:tc>
        <w:tc>
          <w:tcPr>
            <w:tcW w:w="3105" w:type="dxa"/>
            <w:vAlign w:val="center"/>
          </w:tcPr>
          <w:p w14:paraId="5F94A124">
            <w:pPr>
              <w:spacing w:line="260" w:lineRule="exact"/>
              <w:rPr>
                <w:rFonts w:ascii="Times New Roman" w:hAnsi="Times New Roman" w:eastAsia="仿宋_GB2312"/>
                <w:color w:val="000000"/>
                <w:sz w:val="20"/>
                <w:szCs w:val="20"/>
              </w:rPr>
            </w:pPr>
          </w:p>
        </w:tc>
      </w:tr>
      <w:tr w14:paraId="38915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84" w:hRule="atLeast"/>
          <w:jc w:val="center"/>
        </w:trPr>
        <w:tc>
          <w:tcPr>
            <w:tcW w:w="743" w:type="dxa"/>
            <w:vMerge w:val="continue"/>
            <w:vAlign w:val="center"/>
          </w:tcPr>
          <w:p w14:paraId="761A168B"/>
        </w:tc>
        <w:tc>
          <w:tcPr>
            <w:tcW w:w="1264" w:type="dxa"/>
            <w:vMerge w:val="continue"/>
            <w:vAlign w:val="center"/>
          </w:tcPr>
          <w:p w14:paraId="6AD97377"/>
        </w:tc>
        <w:tc>
          <w:tcPr>
            <w:tcW w:w="3058" w:type="dxa"/>
            <w:vAlign w:val="center"/>
          </w:tcPr>
          <w:p w14:paraId="1D25DE7A">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带教老师和见习人员都了解带教情况和计划，并执行带教计划。</w:t>
            </w:r>
          </w:p>
        </w:tc>
        <w:tc>
          <w:tcPr>
            <w:tcW w:w="540" w:type="dxa"/>
            <w:vAlign w:val="center"/>
          </w:tcPr>
          <w:p w14:paraId="2126B73C">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5</w:t>
            </w:r>
          </w:p>
        </w:tc>
        <w:tc>
          <w:tcPr>
            <w:tcW w:w="540" w:type="dxa"/>
            <w:vAlign w:val="center"/>
          </w:tcPr>
          <w:p w14:paraId="305D210E">
            <w:pPr>
              <w:spacing w:line="260" w:lineRule="exact"/>
              <w:jc w:val="center"/>
              <w:rPr>
                <w:rFonts w:ascii="Times New Roman" w:hAnsi="Times New Roman" w:eastAsia="仿宋_GB2312"/>
                <w:color w:val="000000"/>
                <w:sz w:val="20"/>
                <w:szCs w:val="20"/>
              </w:rPr>
            </w:pPr>
          </w:p>
        </w:tc>
        <w:tc>
          <w:tcPr>
            <w:tcW w:w="3105" w:type="dxa"/>
            <w:vAlign w:val="center"/>
          </w:tcPr>
          <w:p w14:paraId="4CCB68F0">
            <w:pPr>
              <w:spacing w:line="260" w:lineRule="exact"/>
              <w:rPr>
                <w:rFonts w:ascii="Times New Roman" w:hAnsi="Times New Roman" w:eastAsia="仿宋_GB2312"/>
                <w:color w:val="000000"/>
                <w:sz w:val="20"/>
                <w:szCs w:val="20"/>
              </w:rPr>
            </w:pPr>
          </w:p>
        </w:tc>
      </w:tr>
      <w:tr w14:paraId="6017A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743" w:type="dxa"/>
            <w:vMerge w:val="restart"/>
            <w:tcBorders>
              <w:top w:val="nil"/>
            </w:tcBorders>
            <w:vAlign w:val="center"/>
          </w:tcPr>
          <w:p w14:paraId="0AC92D43">
            <w:pPr>
              <w:spacing w:line="260" w:lineRule="exact"/>
              <w:jc w:val="center"/>
              <w:rPr>
                <w:rFonts w:ascii="Times New Roman" w:hAnsi="Times New Roman" w:eastAsia="仿宋_GB2312"/>
                <w:color w:val="000000"/>
                <w:sz w:val="20"/>
                <w:szCs w:val="20"/>
              </w:rPr>
            </w:pPr>
          </w:p>
        </w:tc>
        <w:tc>
          <w:tcPr>
            <w:tcW w:w="1264" w:type="dxa"/>
            <w:vAlign w:val="center"/>
          </w:tcPr>
          <w:p w14:paraId="3AF79903">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建立见习台账记录</w:t>
            </w:r>
          </w:p>
        </w:tc>
        <w:tc>
          <w:tcPr>
            <w:tcW w:w="3058" w:type="dxa"/>
            <w:vAlign w:val="center"/>
          </w:tcPr>
          <w:p w14:paraId="6B134C36">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建立清晰明确的见习台账记录。</w:t>
            </w:r>
          </w:p>
        </w:tc>
        <w:tc>
          <w:tcPr>
            <w:tcW w:w="540" w:type="dxa"/>
            <w:vAlign w:val="center"/>
          </w:tcPr>
          <w:p w14:paraId="1C0523C5">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5</w:t>
            </w:r>
          </w:p>
        </w:tc>
        <w:tc>
          <w:tcPr>
            <w:tcW w:w="540" w:type="dxa"/>
            <w:vAlign w:val="center"/>
          </w:tcPr>
          <w:p w14:paraId="055753A3">
            <w:pPr>
              <w:spacing w:line="260" w:lineRule="exact"/>
              <w:jc w:val="center"/>
              <w:rPr>
                <w:rFonts w:ascii="Times New Roman" w:hAnsi="Times New Roman" w:eastAsia="仿宋_GB2312"/>
                <w:color w:val="000000"/>
                <w:sz w:val="20"/>
                <w:szCs w:val="20"/>
              </w:rPr>
            </w:pPr>
          </w:p>
        </w:tc>
        <w:tc>
          <w:tcPr>
            <w:tcW w:w="3105" w:type="dxa"/>
            <w:vAlign w:val="center"/>
          </w:tcPr>
          <w:p w14:paraId="1B662870">
            <w:pPr>
              <w:spacing w:line="260" w:lineRule="exact"/>
              <w:rPr>
                <w:rFonts w:ascii="Times New Roman" w:hAnsi="Times New Roman" w:eastAsia="仿宋_GB2312"/>
                <w:color w:val="000000"/>
                <w:spacing w:val="-10"/>
                <w:sz w:val="20"/>
                <w:szCs w:val="20"/>
              </w:rPr>
            </w:pPr>
            <w:r>
              <w:rPr>
                <w:rFonts w:ascii="Times New Roman" w:hAnsi="Times New Roman" w:eastAsia="仿宋_GB2312"/>
                <w:color w:val="000000"/>
                <w:spacing w:val="-10"/>
                <w:sz w:val="20"/>
                <w:szCs w:val="20"/>
              </w:rPr>
              <w:t>包括：见习人员花名册、见习岗位及期限、见习考勤记录、发放基本生活补助明细 (银行流水)、见习考核意见等。</w:t>
            </w:r>
          </w:p>
        </w:tc>
      </w:tr>
      <w:tr w14:paraId="31789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743" w:type="dxa"/>
            <w:vMerge w:val="continue"/>
            <w:tcBorders>
              <w:top w:val="nil"/>
            </w:tcBorders>
            <w:vAlign w:val="center"/>
          </w:tcPr>
          <w:p w14:paraId="0886E5B8"/>
        </w:tc>
        <w:tc>
          <w:tcPr>
            <w:tcW w:w="1264" w:type="dxa"/>
            <w:vAlign w:val="center"/>
          </w:tcPr>
          <w:p w14:paraId="6A3FC894">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开展考核鉴定</w:t>
            </w:r>
          </w:p>
        </w:tc>
        <w:tc>
          <w:tcPr>
            <w:tcW w:w="3058" w:type="dxa"/>
            <w:vAlign w:val="center"/>
          </w:tcPr>
          <w:p w14:paraId="3BCC0A5F">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按规定对见习期满人员进行考核，并出具书面见习证明。</w:t>
            </w:r>
          </w:p>
        </w:tc>
        <w:tc>
          <w:tcPr>
            <w:tcW w:w="540" w:type="dxa"/>
            <w:vAlign w:val="center"/>
          </w:tcPr>
          <w:p w14:paraId="5F1853CB">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5</w:t>
            </w:r>
          </w:p>
        </w:tc>
        <w:tc>
          <w:tcPr>
            <w:tcW w:w="540" w:type="dxa"/>
            <w:vAlign w:val="center"/>
          </w:tcPr>
          <w:p w14:paraId="727EB880">
            <w:pPr>
              <w:spacing w:line="260" w:lineRule="exact"/>
              <w:jc w:val="center"/>
              <w:rPr>
                <w:rFonts w:ascii="Times New Roman" w:hAnsi="Times New Roman" w:eastAsia="仿宋_GB2312"/>
                <w:color w:val="000000"/>
                <w:sz w:val="20"/>
                <w:szCs w:val="20"/>
              </w:rPr>
            </w:pPr>
          </w:p>
        </w:tc>
        <w:tc>
          <w:tcPr>
            <w:tcW w:w="3105" w:type="dxa"/>
            <w:vAlign w:val="center"/>
          </w:tcPr>
          <w:p w14:paraId="493B990A">
            <w:pPr>
              <w:spacing w:line="260" w:lineRule="exact"/>
              <w:rPr>
                <w:rFonts w:ascii="Times New Roman" w:hAnsi="Times New Roman" w:eastAsia="仿宋_GB2312"/>
                <w:color w:val="000000"/>
                <w:sz w:val="20"/>
                <w:szCs w:val="20"/>
              </w:rPr>
            </w:pPr>
          </w:p>
        </w:tc>
      </w:tr>
      <w:tr w14:paraId="18B5C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50" w:hRule="atLeast"/>
          <w:jc w:val="center"/>
        </w:trPr>
        <w:tc>
          <w:tcPr>
            <w:tcW w:w="743" w:type="dxa"/>
            <w:vMerge w:val="continue"/>
            <w:tcBorders>
              <w:top w:val="nil"/>
            </w:tcBorders>
            <w:vAlign w:val="center"/>
          </w:tcPr>
          <w:p w14:paraId="5F0F9534"/>
        </w:tc>
        <w:tc>
          <w:tcPr>
            <w:tcW w:w="1264" w:type="dxa"/>
            <w:vAlign w:val="center"/>
          </w:tcPr>
          <w:p w14:paraId="71952A33">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上报见习数据及相关材料</w:t>
            </w:r>
          </w:p>
        </w:tc>
        <w:tc>
          <w:tcPr>
            <w:tcW w:w="3058" w:type="dxa"/>
            <w:vAlign w:val="center"/>
          </w:tcPr>
          <w:p w14:paraId="5EEB8DDD">
            <w:pPr>
              <w:spacing w:line="26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主动与主管部门配合，按要求上报见习相关数据和相关工作材料。</w:t>
            </w:r>
          </w:p>
        </w:tc>
        <w:tc>
          <w:tcPr>
            <w:tcW w:w="540" w:type="dxa"/>
            <w:vAlign w:val="center"/>
          </w:tcPr>
          <w:p w14:paraId="254D0677">
            <w:pPr>
              <w:spacing w:line="26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5</w:t>
            </w:r>
          </w:p>
        </w:tc>
        <w:tc>
          <w:tcPr>
            <w:tcW w:w="540" w:type="dxa"/>
            <w:vAlign w:val="center"/>
          </w:tcPr>
          <w:p w14:paraId="27D95B45">
            <w:pPr>
              <w:spacing w:line="260" w:lineRule="exact"/>
              <w:jc w:val="center"/>
              <w:rPr>
                <w:rFonts w:ascii="Times New Roman" w:hAnsi="Times New Roman" w:eastAsia="仿宋_GB2312"/>
                <w:color w:val="000000"/>
                <w:sz w:val="20"/>
                <w:szCs w:val="20"/>
              </w:rPr>
            </w:pPr>
          </w:p>
        </w:tc>
        <w:tc>
          <w:tcPr>
            <w:tcW w:w="3105" w:type="dxa"/>
            <w:vAlign w:val="center"/>
          </w:tcPr>
          <w:p w14:paraId="2038973E">
            <w:pPr>
              <w:spacing w:line="260" w:lineRule="exact"/>
              <w:rPr>
                <w:rFonts w:ascii="Times New Roman" w:hAnsi="Times New Roman" w:eastAsia="仿宋_GB2312"/>
                <w:color w:val="000000"/>
                <w:sz w:val="20"/>
                <w:szCs w:val="20"/>
              </w:rPr>
            </w:pPr>
          </w:p>
        </w:tc>
      </w:tr>
      <w:tr w14:paraId="66CC0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1" w:hRule="atLeast"/>
          <w:jc w:val="center"/>
        </w:trPr>
        <w:tc>
          <w:tcPr>
            <w:tcW w:w="743" w:type="dxa"/>
            <w:vMerge w:val="restart"/>
            <w:vAlign w:val="center"/>
          </w:tcPr>
          <w:p w14:paraId="10F3DC35">
            <w:pPr>
              <w:spacing w:line="28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见习</w:t>
            </w:r>
          </w:p>
          <w:p w14:paraId="5FFD893E">
            <w:pPr>
              <w:spacing w:line="28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效果</w:t>
            </w:r>
          </w:p>
          <w:p w14:paraId="2BE85799">
            <w:pPr>
              <w:spacing w:line="28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(10分)</w:t>
            </w:r>
          </w:p>
        </w:tc>
        <w:tc>
          <w:tcPr>
            <w:tcW w:w="1264" w:type="dxa"/>
            <w:vAlign w:val="center"/>
          </w:tcPr>
          <w:p w14:paraId="3E4FE146">
            <w:pPr>
              <w:spacing w:line="280" w:lineRule="exact"/>
              <w:jc w:val="center"/>
              <w:rPr>
                <w:rFonts w:ascii="Times New Roman" w:hAnsi="Times New Roman" w:eastAsia="仿宋_GB2312"/>
                <w:color w:val="000000"/>
                <w:spacing w:val="-18"/>
                <w:sz w:val="20"/>
                <w:szCs w:val="20"/>
              </w:rPr>
            </w:pPr>
            <w:r>
              <w:rPr>
                <w:rFonts w:ascii="Times New Roman" w:hAnsi="Times New Roman" w:eastAsia="仿宋_GB2312"/>
                <w:color w:val="000000"/>
                <w:spacing w:val="-18"/>
                <w:sz w:val="20"/>
                <w:szCs w:val="20"/>
              </w:rPr>
              <w:t>见习人员满意率</w:t>
            </w:r>
          </w:p>
        </w:tc>
        <w:tc>
          <w:tcPr>
            <w:tcW w:w="3058" w:type="dxa"/>
            <w:vAlign w:val="center"/>
          </w:tcPr>
          <w:p w14:paraId="1CD2BF1B">
            <w:pPr>
              <w:spacing w:line="28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见习人员的职业素质和岗位技能得到明显提高，对该单位见习效果满意度达到80%以上。</w:t>
            </w:r>
          </w:p>
        </w:tc>
        <w:tc>
          <w:tcPr>
            <w:tcW w:w="540" w:type="dxa"/>
            <w:vAlign w:val="center"/>
          </w:tcPr>
          <w:p w14:paraId="3E270BCD">
            <w:pPr>
              <w:spacing w:line="28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5</w:t>
            </w:r>
          </w:p>
        </w:tc>
        <w:tc>
          <w:tcPr>
            <w:tcW w:w="540" w:type="dxa"/>
            <w:vAlign w:val="center"/>
          </w:tcPr>
          <w:p w14:paraId="7D66C163">
            <w:pPr>
              <w:spacing w:line="280" w:lineRule="exact"/>
              <w:jc w:val="center"/>
              <w:rPr>
                <w:rFonts w:ascii="Times New Roman" w:hAnsi="Times New Roman" w:eastAsia="仿宋_GB2312"/>
                <w:color w:val="000000"/>
                <w:sz w:val="20"/>
                <w:szCs w:val="20"/>
              </w:rPr>
            </w:pPr>
          </w:p>
        </w:tc>
        <w:tc>
          <w:tcPr>
            <w:tcW w:w="3105" w:type="dxa"/>
            <w:vAlign w:val="center"/>
          </w:tcPr>
          <w:p w14:paraId="2AA93DB9">
            <w:pPr>
              <w:spacing w:line="28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人均满意率80%以上为5分，70%-80%为4分，60%-70%为3分。</w:t>
            </w:r>
          </w:p>
        </w:tc>
      </w:tr>
      <w:tr w14:paraId="053A2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41" w:hRule="atLeast"/>
          <w:jc w:val="center"/>
        </w:trPr>
        <w:tc>
          <w:tcPr>
            <w:tcW w:w="743" w:type="dxa"/>
            <w:vMerge w:val="continue"/>
            <w:vAlign w:val="center"/>
          </w:tcPr>
          <w:p w14:paraId="416F541B"/>
        </w:tc>
        <w:tc>
          <w:tcPr>
            <w:tcW w:w="1264" w:type="dxa"/>
            <w:vAlign w:val="center"/>
          </w:tcPr>
          <w:p w14:paraId="567C99E9">
            <w:pPr>
              <w:spacing w:line="280" w:lineRule="exact"/>
              <w:jc w:val="center"/>
              <w:rPr>
                <w:rFonts w:ascii="Times New Roman" w:hAnsi="Times New Roman" w:eastAsia="仿宋_GB2312"/>
                <w:color w:val="000000"/>
                <w:spacing w:val="-18"/>
                <w:sz w:val="20"/>
                <w:szCs w:val="20"/>
              </w:rPr>
            </w:pPr>
            <w:r>
              <w:rPr>
                <w:rFonts w:ascii="Times New Roman" w:hAnsi="Times New Roman" w:eastAsia="仿宋_GB2312"/>
                <w:color w:val="000000"/>
                <w:spacing w:val="-18"/>
                <w:sz w:val="20"/>
                <w:szCs w:val="20"/>
              </w:rPr>
              <w:t>见习人员留用率</w:t>
            </w:r>
          </w:p>
        </w:tc>
        <w:tc>
          <w:tcPr>
            <w:tcW w:w="3058" w:type="dxa"/>
            <w:vAlign w:val="center"/>
          </w:tcPr>
          <w:p w14:paraId="5697BEE6">
            <w:pPr>
              <w:spacing w:line="28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见习人员认定期内留用率不低于30%。</w:t>
            </w:r>
          </w:p>
        </w:tc>
        <w:tc>
          <w:tcPr>
            <w:tcW w:w="540" w:type="dxa"/>
            <w:vAlign w:val="center"/>
          </w:tcPr>
          <w:p w14:paraId="2165EF64">
            <w:pPr>
              <w:spacing w:line="28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5</w:t>
            </w:r>
          </w:p>
        </w:tc>
        <w:tc>
          <w:tcPr>
            <w:tcW w:w="540" w:type="dxa"/>
            <w:vAlign w:val="center"/>
          </w:tcPr>
          <w:p w14:paraId="1D34335C">
            <w:pPr>
              <w:spacing w:line="280" w:lineRule="exact"/>
              <w:jc w:val="center"/>
              <w:rPr>
                <w:rFonts w:ascii="Times New Roman" w:hAnsi="Times New Roman" w:eastAsia="仿宋_GB2312"/>
                <w:color w:val="000000"/>
                <w:sz w:val="20"/>
                <w:szCs w:val="20"/>
              </w:rPr>
            </w:pPr>
          </w:p>
        </w:tc>
        <w:tc>
          <w:tcPr>
            <w:tcW w:w="3105" w:type="dxa"/>
            <w:vAlign w:val="center"/>
          </w:tcPr>
          <w:p w14:paraId="5528CE19">
            <w:pPr>
              <w:spacing w:line="28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留用率30%以上为5分，20%-29%为4分，10%-19%至为3分。</w:t>
            </w:r>
          </w:p>
        </w:tc>
      </w:tr>
      <w:tr w14:paraId="077D6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3" w:hRule="atLeast"/>
          <w:jc w:val="center"/>
        </w:trPr>
        <w:tc>
          <w:tcPr>
            <w:tcW w:w="5065" w:type="dxa"/>
            <w:gridSpan w:val="3"/>
            <w:vAlign w:val="center"/>
          </w:tcPr>
          <w:p w14:paraId="1CFA9F69">
            <w:pPr>
              <w:spacing w:line="280" w:lineRule="exact"/>
              <w:rPr>
                <w:rFonts w:ascii="Times New Roman" w:hAnsi="Times New Roman" w:eastAsia="仿宋_GB2312"/>
                <w:color w:val="000000"/>
                <w:sz w:val="20"/>
                <w:szCs w:val="20"/>
              </w:rPr>
            </w:pPr>
            <w:r>
              <w:rPr>
                <w:rFonts w:ascii="Times New Roman" w:hAnsi="Times New Roman" w:eastAsia="仿宋_GB2312"/>
                <w:color w:val="000000"/>
                <w:sz w:val="20"/>
                <w:szCs w:val="20"/>
              </w:rPr>
              <w:t>评分合计</w:t>
            </w:r>
          </w:p>
        </w:tc>
        <w:tc>
          <w:tcPr>
            <w:tcW w:w="540" w:type="dxa"/>
            <w:vAlign w:val="center"/>
          </w:tcPr>
          <w:p w14:paraId="006C130B">
            <w:pPr>
              <w:spacing w:line="28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100</w:t>
            </w:r>
          </w:p>
        </w:tc>
        <w:tc>
          <w:tcPr>
            <w:tcW w:w="540" w:type="dxa"/>
            <w:vAlign w:val="center"/>
          </w:tcPr>
          <w:p w14:paraId="5962F206">
            <w:pPr>
              <w:spacing w:line="280" w:lineRule="exact"/>
              <w:jc w:val="center"/>
              <w:rPr>
                <w:rFonts w:ascii="Times New Roman" w:hAnsi="Times New Roman" w:eastAsia="仿宋_GB2312"/>
                <w:color w:val="000000"/>
                <w:sz w:val="20"/>
                <w:szCs w:val="20"/>
              </w:rPr>
            </w:pPr>
          </w:p>
        </w:tc>
        <w:tc>
          <w:tcPr>
            <w:tcW w:w="3105" w:type="dxa"/>
            <w:noWrap/>
            <w:vAlign w:val="center"/>
          </w:tcPr>
          <w:p w14:paraId="65032E78">
            <w:pPr>
              <w:spacing w:line="280" w:lineRule="exact"/>
              <w:rPr>
                <w:rFonts w:ascii="Times New Roman" w:hAnsi="Times New Roman" w:eastAsia="仿宋_GB2312"/>
                <w:color w:val="000000"/>
                <w:sz w:val="20"/>
                <w:szCs w:val="20"/>
              </w:rPr>
            </w:pPr>
          </w:p>
        </w:tc>
      </w:tr>
      <w:tr w14:paraId="636B3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216" w:hRule="atLeast"/>
          <w:jc w:val="center"/>
        </w:trPr>
        <w:tc>
          <w:tcPr>
            <w:tcW w:w="743" w:type="dxa"/>
            <w:vAlign w:val="center"/>
          </w:tcPr>
          <w:p w14:paraId="5E3244E3">
            <w:pPr>
              <w:spacing w:line="28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公共就业服务机构考核意见</w:t>
            </w:r>
          </w:p>
        </w:tc>
        <w:tc>
          <w:tcPr>
            <w:tcW w:w="8507" w:type="dxa"/>
            <w:gridSpan w:val="5"/>
            <w:vAlign w:val="center"/>
          </w:tcPr>
          <w:p w14:paraId="6B940674">
            <w:pPr>
              <w:spacing w:line="280" w:lineRule="exact"/>
              <w:rPr>
                <w:rFonts w:ascii="Times New Roman" w:hAnsi="Times New Roman" w:eastAsia="仿宋_GB2312"/>
                <w:color w:val="000000"/>
                <w:sz w:val="20"/>
                <w:szCs w:val="20"/>
              </w:rPr>
            </w:pPr>
          </w:p>
          <w:p w14:paraId="0514ADB5">
            <w:pPr>
              <w:spacing w:line="280" w:lineRule="exact"/>
              <w:rPr>
                <w:rFonts w:ascii="Times New Roman" w:hAnsi="Times New Roman" w:eastAsia="仿宋_GB2312"/>
                <w:color w:val="000000"/>
                <w:sz w:val="20"/>
                <w:szCs w:val="20"/>
              </w:rPr>
            </w:pPr>
          </w:p>
          <w:p w14:paraId="5231C665">
            <w:pPr>
              <w:spacing w:line="280" w:lineRule="exact"/>
              <w:rPr>
                <w:rFonts w:ascii="Times New Roman" w:hAnsi="Times New Roman" w:eastAsia="仿宋_GB2312"/>
                <w:color w:val="000000"/>
                <w:sz w:val="20"/>
                <w:szCs w:val="20"/>
              </w:rPr>
            </w:pPr>
          </w:p>
          <w:p w14:paraId="06CC6F8C">
            <w:pPr>
              <w:spacing w:line="280" w:lineRule="exact"/>
              <w:rPr>
                <w:rFonts w:ascii="Times New Roman" w:hAnsi="Times New Roman" w:eastAsia="仿宋_GB2312"/>
                <w:color w:val="000000"/>
                <w:sz w:val="20"/>
                <w:szCs w:val="20"/>
              </w:rPr>
            </w:pPr>
          </w:p>
          <w:p w14:paraId="75334B92">
            <w:pPr>
              <w:spacing w:line="280" w:lineRule="exact"/>
              <w:rPr>
                <w:rFonts w:ascii="Times New Roman" w:hAnsi="Times New Roman" w:eastAsia="仿宋_GB2312"/>
                <w:color w:val="000000"/>
                <w:sz w:val="20"/>
                <w:szCs w:val="20"/>
              </w:rPr>
            </w:pPr>
          </w:p>
          <w:p w14:paraId="28D10F04">
            <w:pPr>
              <w:spacing w:line="280" w:lineRule="exact"/>
              <w:rPr>
                <w:rFonts w:ascii="Times New Roman" w:hAnsi="Times New Roman" w:eastAsia="仿宋_GB2312"/>
                <w:color w:val="000000"/>
                <w:sz w:val="20"/>
                <w:szCs w:val="20"/>
              </w:rPr>
            </w:pPr>
          </w:p>
          <w:p w14:paraId="50C7B1D3">
            <w:pPr>
              <w:spacing w:line="280" w:lineRule="exact"/>
              <w:rPr>
                <w:rFonts w:ascii="Times New Roman" w:hAnsi="Times New Roman" w:eastAsia="仿宋_GB2312"/>
                <w:color w:val="000000"/>
                <w:sz w:val="20"/>
                <w:szCs w:val="20"/>
              </w:rPr>
            </w:pPr>
          </w:p>
          <w:p w14:paraId="65D8204D">
            <w:pPr>
              <w:spacing w:line="280" w:lineRule="exact"/>
              <w:ind w:firstLine="5912" w:firstLineChars="2956"/>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盖　章</w:t>
            </w:r>
          </w:p>
          <w:p w14:paraId="55066F06">
            <w:pPr>
              <w:spacing w:line="280" w:lineRule="exact"/>
              <w:ind w:firstLine="5912" w:firstLineChars="2956"/>
              <w:jc w:val="center"/>
              <w:rPr>
                <w:rFonts w:ascii="Times New Roman" w:hAnsi="Times New Roman" w:eastAsia="仿宋_GB2312"/>
                <w:color w:val="000000"/>
                <w:sz w:val="20"/>
                <w:szCs w:val="20"/>
              </w:rPr>
            </w:pPr>
          </w:p>
          <w:p w14:paraId="61EF14C6">
            <w:pPr>
              <w:spacing w:line="280" w:lineRule="exact"/>
              <w:ind w:firstLine="5912" w:firstLineChars="2956"/>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年　　月　　日</w:t>
            </w:r>
          </w:p>
        </w:tc>
      </w:tr>
      <w:tr w14:paraId="7F2DC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22" w:hRule="atLeast"/>
          <w:jc w:val="center"/>
        </w:trPr>
        <w:tc>
          <w:tcPr>
            <w:tcW w:w="743" w:type="dxa"/>
            <w:vAlign w:val="center"/>
          </w:tcPr>
          <w:p w14:paraId="59C70092">
            <w:pPr>
              <w:spacing w:line="280" w:lineRule="exact"/>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人力资源社会保障部门认定意见</w:t>
            </w:r>
          </w:p>
        </w:tc>
        <w:tc>
          <w:tcPr>
            <w:tcW w:w="8507" w:type="dxa"/>
            <w:gridSpan w:val="5"/>
            <w:vAlign w:val="center"/>
          </w:tcPr>
          <w:p w14:paraId="7A9537F5">
            <w:pPr>
              <w:spacing w:line="280" w:lineRule="exact"/>
              <w:rPr>
                <w:rFonts w:ascii="Times New Roman" w:hAnsi="Times New Roman" w:eastAsia="仿宋_GB2312"/>
                <w:color w:val="000000"/>
                <w:sz w:val="20"/>
                <w:szCs w:val="20"/>
              </w:rPr>
            </w:pPr>
          </w:p>
          <w:p w14:paraId="3B684F2C">
            <w:pPr>
              <w:spacing w:line="280" w:lineRule="exact"/>
              <w:rPr>
                <w:rFonts w:ascii="Times New Roman" w:hAnsi="Times New Roman" w:eastAsia="仿宋_GB2312"/>
                <w:color w:val="000000"/>
                <w:sz w:val="20"/>
                <w:szCs w:val="20"/>
              </w:rPr>
            </w:pPr>
          </w:p>
          <w:p w14:paraId="117CB1FB">
            <w:pPr>
              <w:spacing w:line="280" w:lineRule="exact"/>
              <w:rPr>
                <w:rFonts w:ascii="Times New Roman" w:hAnsi="Times New Roman" w:eastAsia="仿宋_GB2312"/>
                <w:color w:val="000000"/>
                <w:sz w:val="20"/>
                <w:szCs w:val="20"/>
              </w:rPr>
            </w:pPr>
          </w:p>
          <w:p w14:paraId="35E0FE1A">
            <w:pPr>
              <w:spacing w:line="280" w:lineRule="exact"/>
              <w:rPr>
                <w:rFonts w:ascii="Times New Roman" w:hAnsi="Times New Roman" w:eastAsia="仿宋_GB2312"/>
                <w:color w:val="000000"/>
                <w:sz w:val="20"/>
                <w:szCs w:val="20"/>
              </w:rPr>
            </w:pPr>
          </w:p>
          <w:p w14:paraId="5DAF6114">
            <w:pPr>
              <w:spacing w:line="280" w:lineRule="exact"/>
              <w:rPr>
                <w:rFonts w:ascii="Times New Roman" w:hAnsi="Times New Roman" w:eastAsia="仿宋_GB2312"/>
                <w:color w:val="000000"/>
                <w:sz w:val="20"/>
                <w:szCs w:val="20"/>
              </w:rPr>
            </w:pPr>
          </w:p>
          <w:p w14:paraId="14A01DD3">
            <w:pPr>
              <w:spacing w:line="280" w:lineRule="exact"/>
              <w:rPr>
                <w:rFonts w:ascii="Times New Roman" w:hAnsi="Times New Roman" w:eastAsia="仿宋_GB2312"/>
                <w:color w:val="000000"/>
                <w:sz w:val="20"/>
                <w:szCs w:val="20"/>
              </w:rPr>
            </w:pPr>
          </w:p>
          <w:p w14:paraId="6E706DEC">
            <w:pPr>
              <w:spacing w:line="280" w:lineRule="exact"/>
              <w:rPr>
                <w:rFonts w:ascii="Times New Roman" w:hAnsi="Times New Roman" w:eastAsia="仿宋_GB2312"/>
                <w:color w:val="000000"/>
                <w:sz w:val="20"/>
                <w:szCs w:val="20"/>
              </w:rPr>
            </w:pPr>
          </w:p>
          <w:p w14:paraId="31CB28DF">
            <w:pPr>
              <w:spacing w:line="280" w:lineRule="exact"/>
              <w:ind w:firstLine="5912" w:firstLineChars="2956"/>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盖　章</w:t>
            </w:r>
          </w:p>
          <w:p w14:paraId="6799F5D6">
            <w:pPr>
              <w:spacing w:line="280" w:lineRule="exact"/>
              <w:ind w:firstLine="5912" w:firstLineChars="2956"/>
              <w:jc w:val="center"/>
              <w:rPr>
                <w:rFonts w:ascii="Times New Roman" w:hAnsi="Times New Roman" w:eastAsia="仿宋_GB2312"/>
                <w:color w:val="000000"/>
                <w:sz w:val="20"/>
                <w:szCs w:val="20"/>
              </w:rPr>
            </w:pPr>
          </w:p>
          <w:p w14:paraId="7704DE25">
            <w:pPr>
              <w:spacing w:line="280" w:lineRule="exact"/>
              <w:ind w:firstLine="5912" w:firstLineChars="2956"/>
              <w:jc w:val="center"/>
              <w:rPr>
                <w:rFonts w:ascii="Times New Roman" w:hAnsi="Times New Roman" w:eastAsia="仿宋_GB2312"/>
                <w:color w:val="000000"/>
                <w:sz w:val="20"/>
                <w:szCs w:val="20"/>
              </w:rPr>
            </w:pPr>
            <w:r>
              <w:rPr>
                <w:rFonts w:ascii="Times New Roman" w:hAnsi="Times New Roman" w:eastAsia="仿宋_GB2312"/>
                <w:color w:val="000000"/>
                <w:sz w:val="20"/>
                <w:szCs w:val="20"/>
              </w:rPr>
              <w:t>年　　月　　日</w:t>
            </w:r>
          </w:p>
        </w:tc>
      </w:tr>
    </w:tbl>
    <w:p w14:paraId="089B76CE">
      <w:pPr>
        <w:spacing w:line="320" w:lineRule="exact"/>
        <w:rPr>
          <w:rFonts w:ascii="Times New Roman" w:hAnsi="Times New Roman" w:eastAsia="仿宋_GB2312"/>
          <w:color w:val="000000"/>
          <w:sz w:val="24"/>
        </w:rPr>
      </w:pPr>
      <w:r>
        <w:rPr>
          <w:rFonts w:ascii="Times New Roman" w:hAnsi="Times New Roman" w:eastAsia="仿宋_GB2312"/>
          <w:color w:val="000000"/>
          <w:sz w:val="24"/>
        </w:rPr>
        <w:t>注：1.本表由公共就业服务机构根据见习基地实际情况填写。</w:t>
      </w:r>
    </w:p>
    <w:p w14:paraId="0BED7CD1">
      <w:pPr>
        <w:spacing w:line="320" w:lineRule="exact"/>
        <w:ind w:firstLine="480" w:firstLineChars="200"/>
        <w:rPr>
          <w:rFonts w:ascii="Times New Roman" w:hAnsi="Times New Roman" w:eastAsia="仿宋_GB2312"/>
          <w:color w:val="000000"/>
          <w:sz w:val="24"/>
        </w:rPr>
      </w:pPr>
      <w:r>
        <w:rPr>
          <w:rFonts w:ascii="Times New Roman" w:hAnsi="Times New Roman" w:eastAsia="仿宋_GB2312"/>
          <w:color w:val="000000"/>
          <w:sz w:val="24"/>
        </w:rPr>
        <w:t>2.考核得分低于70分的，不予延续认定。</w:t>
      </w:r>
    </w:p>
    <w:p w14:paraId="7C1647B0">
      <w:pPr>
        <w:spacing w:line="320" w:lineRule="exact"/>
        <w:ind w:firstLine="480" w:firstLineChars="200"/>
        <w:rPr>
          <w:rFonts w:ascii="Times New Roman" w:hAnsi="Times New Roman" w:eastAsia="黑体"/>
          <w:color w:val="000000"/>
          <w:sz w:val="32"/>
          <w:szCs w:val="32"/>
        </w:rPr>
      </w:pPr>
      <w:r>
        <w:rPr>
          <w:rFonts w:ascii="Times New Roman" w:hAnsi="Times New Roman" w:eastAsia="仿宋_GB2312"/>
          <w:color w:val="000000"/>
          <w:sz w:val="24"/>
        </w:rPr>
        <w:t>3.各级公共就业服务机构可按本表实施年度考核内容，将年度考核内容作为延续认定的依据。</w:t>
      </w:r>
      <w:r>
        <w:rPr>
          <w:rFonts w:ascii="Times New Roman" w:hAnsi="Times New Roman" w:eastAsia="仿宋_GB2312"/>
          <w:color w:val="000000"/>
          <w:sz w:val="24"/>
        </w:rPr>
        <w:br w:type="page"/>
      </w:r>
      <w:r>
        <w:rPr>
          <w:rFonts w:ascii="Times New Roman" w:hAnsi="Times New Roman" w:eastAsia="黑体"/>
          <w:color w:val="000000"/>
          <w:sz w:val="32"/>
          <w:szCs w:val="32"/>
        </w:rPr>
        <w:t>附件5</w:t>
      </w:r>
    </w:p>
    <w:p w14:paraId="3B8E32F7">
      <w:pPr>
        <w:spacing w:line="700" w:lineRule="exact"/>
        <w:jc w:val="center"/>
        <w:rPr>
          <w:rFonts w:ascii="Times New Roman" w:hAnsi="Times New Roman" w:eastAsia="方正小标宋简体"/>
          <w:bCs/>
          <w:color w:val="000000"/>
          <w:sz w:val="44"/>
          <w:szCs w:val="44"/>
        </w:rPr>
      </w:pPr>
      <w:r>
        <w:rPr>
          <w:rFonts w:ascii="Times New Roman" w:hAnsi="Times New Roman" w:eastAsia="方正小标宋简体"/>
          <w:bCs/>
          <w:color w:val="000000"/>
          <w:sz w:val="44"/>
          <w:szCs w:val="44"/>
        </w:rPr>
        <w:t>就业见习申请表</w:t>
      </w:r>
    </w:p>
    <w:tbl>
      <w:tblPr>
        <w:tblStyle w:val="12"/>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374"/>
        <w:gridCol w:w="1606"/>
        <w:gridCol w:w="870"/>
        <w:gridCol w:w="1304"/>
        <w:gridCol w:w="763"/>
        <w:gridCol w:w="1311"/>
        <w:gridCol w:w="1844"/>
      </w:tblGrid>
      <w:tr w14:paraId="5224C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0" w:hRule="atLeast"/>
          <w:jc w:val="center"/>
        </w:trPr>
        <w:tc>
          <w:tcPr>
            <w:tcW w:w="1374" w:type="dxa"/>
            <w:vAlign w:val="center"/>
          </w:tcPr>
          <w:p w14:paraId="2488B876">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姓　　名</w:t>
            </w:r>
          </w:p>
        </w:tc>
        <w:tc>
          <w:tcPr>
            <w:tcW w:w="2476" w:type="dxa"/>
            <w:gridSpan w:val="2"/>
            <w:vAlign w:val="center"/>
          </w:tcPr>
          <w:p w14:paraId="09F48622">
            <w:pPr>
              <w:spacing w:line="400" w:lineRule="exact"/>
              <w:jc w:val="center"/>
              <w:rPr>
                <w:rFonts w:ascii="Times New Roman" w:hAnsi="Times New Roman" w:eastAsia="仿宋_GB2312"/>
                <w:color w:val="000000"/>
                <w:sz w:val="24"/>
              </w:rPr>
            </w:pPr>
          </w:p>
        </w:tc>
        <w:tc>
          <w:tcPr>
            <w:tcW w:w="1304" w:type="dxa"/>
            <w:vAlign w:val="center"/>
          </w:tcPr>
          <w:p w14:paraId="39D63A0A">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性　　别</w:t>
            </w:r>
          </w:p>
        </w:tc>
        <w:tc>
          <w:tcPr>
            <w:tcW w:w="2074" w:type="dxa"/>
            <w:gridSpan w:val="2"/>
            <w:vAlign w:val="center"/>
          </w:tcPr>
          <w:p w14:paraId="20528E19">
            <w:pPr>
              <w:spacing w:line="400" w:lineRule="exact"/>
              <w:jc w:val="center"/>
              <w:rPr>
                <w:rFonts w:ascii="Times New Roman" w:hAnsi="Times New Roman" w:eastAsia="仿宋_GB2312"/>
                <w:color w:val="000000"/>
                <w:sz w:val="24"/>
              </w:rPr>
            </w:pPr>
          </w:p>
        </w:tc>
        <w:tc>
          <w:tcPr>
            <w:tcW w:w="1844" w:type="dxa"/>
            <w:vMerge w:val="restart"/>
            <w:vAlign w:val="center"/>
          </w:tcPr>
          <w:p w14:paraId="260664A5">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照片</w:t>
            </w:r>
          </w:p>
        </w:tc>
      </w:tr>
      <w:tr w14:paraId="7E4F1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0" w:hRule="atLeast"/>
          <w:jc w:val="center"/>
        </w:trPr>
        <w:tc>
          <w:tcPr>
            <w:tcW w:w="1374" w:type="dxa"/>
            <w:vAlign w:val="center"/>
          </w:tcPr>
          <w:p w14:paraId="6F1713FB">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出生年月</w:t>
            </w:r>
          </w:p>
        </w:tc>
        <w:tc>
          <w:tcPr>
            <w:tcW w:w="2476" w:type="dxa"/>
            <w:gridSpan w:val="2"/>
            <w:vAlign w:val="center"/>
          </w:tcPr>
          <w:p w14:paraId="5D2012BF">
            <w:pPr>
              <w:spacing w:line="400" w:lineRule="exact"/>
              <w:jc w:val="center"/>
              <w:rPr>
                <w:rFonts w:ascii="Times New Roman" w:hAnsi="Times New Roman" w:eastAsia="仿宋_GB2312"/>
                <w:color w:val="000000"/>
                <w:sz w:val="24"/>
              </w:rPr>
            </w:pPr>
          </w:p>
        </w:tc>
        <w:tc>
          <w:tcPr>
            <w:tcW w:w="1304" w:type="dxa"/>
            <w:vAlign w:val="center"/>
          </w:tcPr>
          <w:p w14:paraId="31BC253B">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政治面貌</w:t>
            </w:r>
          </w:p>
        </w:tc>
        <w:tc>
          <w:tcPr>
            <w:tcW w:w="2074" w:type="dxa"/>
            <w:gridSpan w:val="2"/>
            <w:vAlign w:val="center"/>
          </w:tcPr>
          <w:p w14:paraId="689AE63A">
            <w:pPr>
              <w:spacing w:line="400" w:lineRule="exact"/>
              <w:jc w:val="center"/>
              <w:rPr>
                <w:rFonts w:ascii="Times New Roman" w:hAnsi="Times New Roman" w:eastAsia="仿宋_GB2312"/>
                <w:color w:val="000000"/>
                <w:sz w:val="24"/>
              </w:rPr>
            </w:pPr>
          </w:p>
        </w:tc>
        <w:tc>
          <w:tcPr>
            <w:tcW w:w="1844" w:type="dxa"/>
            <w:vMerge w:val="continue"/>
            <w:vAlign w:val="center"/>
          </w:tcPr>
          <w:p w14:paraId="395575D9"/>
        </w:tc>
      </w:tr>
      <w:tr w14:paraId="7805E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0" w:hRule="atLeast"/>
          <w:jc w:val="center"/>
        </w:trPr>
        <w:tc>
          <w:tcPr>
            <w:tcW w:w="1374" w:type="dxa"/>
            <w:vAlign w:val="center"/>
          </w:tcPr>
          <w:p w14:paraId="3167258D">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身份证号</w:t>
            </w:r>
          </w:p>
        </w:tc>
        <w:tc>
          <w:tcPr>
            <w:tcW w:w="2476" w:type="dxa"/>
            <w:gridSpan w:val="2"/>
            <w:vAlign w:val="center"/>
          </w:tcPr>
          <w:p w14:paraId="2484F950">
            <w:pPr>
              <w:spacing w:line="400" w:lineRule="exact"/>
              <w:jc w:val="center"/>
              <w:rPr>
                <w:rFonts w:ascii="Times New Roman" w:hAnsi="Times New Roman" w:eastAsia="仿宋_GB2312"/>
                <w:color w:val="000000"/>
                <w:sz w:val="24"/>
              </w:rPr>
            </w:pPr>
          </w:p>
        </w:tc>
        <w:tc>
          <w:tcPr>
            <w:tcW w:w="1304" w:type="dxa"/>
            <w:vAlign w:val="center"/>
          </w:tcPr>
          <w:p w14:paraId="6F3AC6D9">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联系电话</w:t>
            </w:r>
          </w:p>
        </w:tc>
        <w:tc>
          <w:tcPr>
            <w:tcW w:w="2074" w:type="dxa"/>
            <w:gridSpan w:val="2"/>
            <w:vAlign w:val="center"/>
          </w:tcPr>
          <w:p w14:paraId="59BF09D7">
            <w:pPr>
              <w:spacing w:line="400" w:lineRule="exact"/>
              <w:jc w:val="center"/>
              <w:rPr>
                <w:rFonts w:ascii="Times New Roman" w:hAnsi="Times New Roman" w:eastAsia="仿宋_GB2312"/>
                <w:color w:val="000000"/>
                <w:sz w:val="24"/>
              </w:rPr>
            </w:pPr>
          </w:p>
        </w:tc>
        <w:tc>
          <w:tcPr>
            <w:tcW w:w="1844" w:type="dxa"/>
            <w:vMerge w:val="continue"/>
            <w:vAlign w:val="center"/>
          </w:tcPr>
          <w:p w14:paraId="05B967C5"/>
        </w:tc>
      </w:tr>
      <w:tr w14:paraId="73C72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0" w:hRule="atLeast"/>
          <w:jc w:val="center"/>
        </w:trPr>
        <w:tc>
          <w:tcPr>
            <w:tcW w:w="1374" w:type="dxa"/>
            <w:vAlign w:val="center"/>
          </w:tcPr>
          <w:p w14:paraId="76095F08">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人员类别</w:t>
            </w:r>
          </w:p>
        </w:tc>
        <w:tc>
          <w:tcPr>
            <w:tcW w:w="5854" w:type="dxa"/>
            <w:gridSpan w:val="5"/>
            <w:vAlign w:val="center"/>
          </w:tcPr>
          <w:p w14:paraId="596512A5">
            <w:pPr>
              <w:spacing w:line="400" w:lineRule="exact"/>
              <w:rPr>
                <w:rFonts w:ascii="Times New Roman" w:hAnsi="Times New Roman" w:eastAsia="仿宋_GB2312"/>
                <w:color w:val="000000"/>
                <w:sz w:val="24"/>
              </w:rPr>
            </w:pPr>
            <w:r>
              <w:rPr>
                <w:rFonts w:ascii="Times New Roman" w:hAnsi="Times New Roman" w:eastAsia="仿宋_GB2312"/>
                <w:color w:val="000000"/>
                <w:sz w:val="24"/>
              </w:rPr>
              <w:sym w:font="Wingdings 2" w:char="00A3"/>
            </w:r>
            <w:r>
              <w:rPr>
                <w:rFonts w:ascii="Times New Roman" w:hAnsi="Times New Roman" w:eastAsia="仿宋_GB2312"/>
                <w:color w:val="000000"/>
                <w:sz w:val="24"/>
              </w:rPr>
              <w:t>毕业2年内未就业高校毕业生（毕业时间：</w:t>
            </w:r>
            <w:r>
              <w:rPr>
                <w:rFonts w:ascii="Times New Roman" w:hAnsi="Times New Roman" w:eastAsia="仿宋_GB2312"/>
                <w:color w:val="000000"/>
                <w:sz w:val="24"/>
                <w:u w:val="single"/>
              </w:rPr>
              <w:t xml:space="preserve">         </w:t>
            </w:r>
            <w:r>
              <w:rPr>
                <w:rFonts w:ascii="Times New Roman" w:hAnsi="Times New Roman" w:eastAsia="仿宋_GB2312"/>
                <w:color w:val="000000"/>
                <w:sz w:val="24"/>
              </w:rPr>
              <w:t xml:space="preserve">） </w:t>
            </w:r>
          </w:p>
          <w:p w14:paraId="04D3ADE2">
            <w:pPr>
              <w:spacing w:line="400" w:lineRule="exact"/>
              <w:rPr>
                <w:rFonts w:ascii="Times New Roman" w:hAnsi="Times New Roman" w:eastAsia="仿宋_GB2312"/>
                <w:color w:val="000000"/>
                <w:sz w:val="24"/>
              </w:rPr>
            </w:pPr>
            <w:r>
              <w:rPr>
                <w:rFonts w:ascii="Times New Roman" w:hAnsi="Times New Roman" w:eastAsia="仿宋_GB2312"/>
                <w:color w:val="000000"/>
                <w:sz w:val="24"/>
              </w:rPr>
              <w:sym w:font="Wingdings 2" w:char="00A3"/>
            </w:r>
            <w:r>
              <w:rPr>
                <w:rFonts w:ascii="Times New Roman" w:hAnsi="Times New Roman" w:eastAsia="仿宋_GB2312"/>
                <w:color w:val="000000"/>
                <w:sz w:val="24"/>
              </w:rPr>
              <w:t>离校2年内未就业中职、技校毕业（毕业时间：</w:t>
            </w:r>
            <w:r>
              <w:rPr>
                <w:rFonts w:ascii="Times New Roman" w:hAnsi="Times New Roman" w:eastAsia="仿宋_GB2312"/>
                <w:color w:val="000000"/>
                <w:sz w:val="24"/>
                <w:u w:val="single"/>
              </w:rPr>
              <w:t xml:space="preserve">      </w:t>
            </w:r>
            <w:r>
              <w:rPr>
                <w:rFonts w:ascii="Times New Roman" w:hAnsi="Times New Roman" w:eastAsia="仿宋_GB2312"/>
                <w:color w:val="000000"/>
                <w:sz w:val="24"/>
              </w:rPr>
              <w:t>）</w:t>
            </w:r>
          </w:p>
          <w:p w14:paraId="79EE2836">
            <w:pPr>
              <w:spacing w:line="400" w:lineRule="exact"/>
              <w:rPr>
                <w:rFonts w:ascii="Times New Roman" w:hAnsi="Times New Roman" w:eastAsia="仿宋_GB2312"/>
                <w:color w:val="000000"/>
                <w:sz w:val="24"/>
              </w:rPr>
            </w:pPr>
            <w:r>
              <w:rPr>
                <w:rFonts w:ascii="Times New Roman" w:hAnsi="Times New Roman" w:eastAsia="仿宋_GB2312"/>
                <w:color w:val="000000"/>
                <w:sz w:val="24"/>
              </w:rPr>
              <w:sym w:font="Wingdings 2" w:char="00A3"/>
            </w:r>
            <w:r>
              <w:rPr>
                <w:rFonts w:ascii="Times New Roman" w:hAnsi="Times New Roman" w:eastAsia="仿宋_GB2312"/>
                <w:color w:val="000000"/>
                <w:sz w:val="24"/>
              </w:rPr>
              <w:t>16-24岁失业青年（登记失业时间：</w:t>
            </w:r>
            <w:r>
              <w:rPr>
                <w:rFonts w:ascii="Times New Roman" w:hAnsi="Times New Roman" w:eastAsia="仿宋_GB2312"/>
                <w:color w:val="000000"/>
                <w:sz w:val="24"/>
                <w:u w:val="single"/>
              </w:rPr>
              <w:t xml:space="preserve">               </w:t>
            </w:r>
            <w:r>
              <w:rPr>
                <w:rFonts w:ascii="Times New Roman" w:hAnsi="Times New Roman" w:eastAsia="仿宋_GB2312"/>
                <w:color w:val="000000"/>
                <w:sz w:val="24"/>
              </w:rPr>
              <w:t>）</w:t>
            </w:r>
          </w:p>
        </w:tc>
        <w:tc>
          <w:tcPr>
            <w:tcW w:w="1844" w:type="dxa"/>
            <w:vMerge w:val="continue"/>
            <w:vAlign w:val="center"/>
          </w:tcPr>
          <w:p w14:paraId="70D866E5"/>
        </w:tc>
      </w:tr>
      <w:tr w14:paraId="65B07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0" w:hRule="atLeast"/>
          <w:jc w:val="center"/>
        </w:trPr>
        <w:tc>
          <w:tcPr>
            <w:tcW w:w="1374" w:type="dxa"/>
            <w:vAlign w:val="center"/>
          </w:tcPr>
          <w:p w14:paraId="72252AE0">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学　　历</w:t>
            </w:r>
          </w:p>
        </w:tc>
        <w:tc>
          <w:tcPr>
            <w:tcW w:w="2476" w:type="dxa"/>
            <w:gridSpan w:val="2"/>
            <w:vAlign w:val="center"/>
          </w:tcPr>
          <w:p w14:paraId="64EA2D72">
            <w:pPr>
              <w:spacing w:line="400" w:lineRule="exact"/>
              <w:jc w:val="center"/>
              <w:rPr>
                <w:rFonts w:ascii="Times New Roman" w:hAnsi="Times New Roman" w:eastAsia="仿宋_GB2312"/>
                <w:color w:val="000000"/>
                <w:sz w:val="24"/>
              </w:rPr>
            </w:pPr>
          </w:p>
        </w:tc>
        <w:tc>
          <w:tcPr>
            <w:tcW w:w="1304" w:type="dxa"/>
            <w:vAlign w:val="center"/>
          </w:tcPr>
          <w:p w14:paraId="2D3092BF">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毕业院校及</w:t>
            </w:r>
          </w:p>
          <w:p w14:paraId="221169BB">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专业</w:t>
            </w:r>
          </w:p>
        </w:tc>
        <w:tc>
          <w:tcPr>
            <w:tcW w:w="3918" w:type="dxa"/>
            <w:gridSpan w:val="3"/>
            <w:vAlign w:val="center"/>
          </w:tcPr>
          <w:p w14:paraId="52230B52">
            <w:pPr>
              <w:spacing w:line="400" w:lineRule="exact"/>
              <w:jc w:val="center"/>
              <w:rPr>
                <w:rFonts w:ascii="Times New Roman" w:hAnsi="Times New Roman" w:eastAsia="仿宋_GB2312"/>
                <w:color w:val="000000"/>
                <w:sz w:val="24"/>
              </w:rPr>
            </w:pPr>
          </w:p>
        </w:tc>
      </w:tr>
      <w:tr w14:paraId="537A2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0" w:hRule="atLeast"/>
          <w:jc w:val="center"/>
        </w:trPr>
        <w:tc>
          <w:tcPr>
            <w:tcW w:w="1374" w:type="dxa"/>
            <w:vAlign w:val="center"/>
          </w:tcPr>
          <w:p w14:paraId="51E41D6B">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健康情况</w:t>
            </w:r>
          </w:p>
        </w:tc>
        <w:tc>
          <w:tcPr>
            <w:tcW w:w="2476" w:type="dxa"/>
            <w:gridSpan w:val="2"/>
            <w:vAlign w:val="center"/>
          </w:tcPr>
          <w:p w14:paraId="4827BC89">
            <w:pPr>
              <w:spacing w:line="400" w:lineRule="exact"/>
              <w:jc w:val="center"/>
              <w:rPr>
                <w:rFonts w:ascii="Times New Roman" w:hAnsi="Times New Roman" w:eastAsia="仿宋_GB2312"/>
                <w:color w:val="000000"/>
                <w:sz w:val="24"/>
              </w:rPr>
            </w:pPr>
          </w:p>
        </w:tc>
        <w:tc>
          <w:tcPr>
            <w:tcW w:w="1304" w:type="dxa"/>
            <w:vAlign w:val="center"/>
          </w:tcPr>
          <w:p w14:paraId="2D7F0B19">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家庭住址</w:t>
            </w:r>
          </w:p>
        </w:tc>
        <w:tc>
          <w:tcPr>
            <w:tcW w:w="3918" w:type="dxa"/>
            <w:gridSpan w:val="3"/>
            <w:vAlign w:val="center"/>
          </w:tcPr>
          <w:p w14:paraId="07DA8408">
            <w:pPr>
              <w:spacing w:line="400" w:lineRule="exact"/>
              <w:jc w:val="center"/>
              <w:rPr>
                <w:rFonts w:ascii="Times New Roman" w:hAnsi="Times New Roman" w:eastAsia="仿宋_GB2312"/>
                <w:color w:val="000000"/>
                <w:sz w:val="24"/>
              </w:rPr>
            </w:pPr>
          </w:p>
        </w:tc>
      </w:tr>
      <w:tr w14:paraId="4651F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07" w:hRule="atLeast"/>
          <w:jc w:val="center"/>
        </w:trPr>
        <w:tc>
          <w:tcPr>
            <w:tcW w:w="1374" w:type="dxa"/>
            <w:vAlign w:val="center"/>
          </w:tcPr>
          <w:p w14:paraId="6C163D67">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学习经历及曾获奖项</w:t>
            </w:r>
          </w:p>
        </w:tc>
        <w:tc>
          <w:tcPr>
            <w:tcW w:w="7698" w:type="dxa"/>
            <w:gridSpan w:val="6"/>
            <w:vAlign w:val="center"/>
          </w:tcPr>
          <w:p w14:paraId="4342EE75">
            <w:pPr>
              <w:spacing w:line="400" w:lineRule="exact"/>
              <w:jc w:val="center"/>
              <w:rPr>
                <w:rFonts w:ascii="Times New Roman" w:hAnsi="Times New Roman" w:eastAsia="仿宋_GB2312"/>
                <w:color w:val="000000"/>
                <w:sz w:val="24"/>
              </w:rPr>
            </w:pPr>
          </w:p>
        </w:tc>
      </w:tr>
      <w:tr w14:paraId="7BBBC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0" w:hRule="atLeast"/>
          <w:jc w:val="center"/>
        </w:trPr>
        <w:tc>
          <w:tcPr>
            <w:tcW w:w="1374" w:type="dxa"/>
            <w:vAlign w:val="center"/>
          </w:tcPr>
          <w:p w14:paraId="3010B8C1">
            <w:pPr>
              <w:spacing w:line="400" w:lineRule="exact"/>
              <w:jc w:val="center"/>
              <w:rPr>
                <w:rFonts w:ascii="Times New Roman" w:hAnsi="Times New Roman" w:eastAsia="仿宋_GB2312"/>
                <w:color w:val="000000"/>
                <w:spacing w:val="-12"/>
                <w:sz w:val="24"/>
              </w:rPr>
            </w:pPr>
            <w:r>
              <w:rPr>
                <w:rFonts w:ascii="Times New Roman" w:hAnsi="Times New Roman" w:eastAsia="仿宋_GB2312"/>
                <w:color w:val="000000"/>
                <w:spacing w:val="-12"/>
                <w:sz w:val="24"/>
              </w:rPr>
              <w:t>社会实践经历</w:t>
            </w:r>
          </w:p>
        </w:tc>
        <w:tc>
          <w:tcPr>
            <w:tcW w:w="7698" w:type="dxa"/>
            <w:gridSpan w:val="6"/>
            <w:vAlign w:val="center"/>
          </w:tcPr>
          <w:p w14:paraId="24FE59AF">
            <w:pPr>
              <w:spacing w:line="400" w:lineRule="exact"/>
              <w:jc w:val="center"/>
              <w:rPr>
                <w:rFonts w:ascii="Times New Roman" w:hAnsi="Times New Roman" w:eastAsia="仿宋_GB2312"/>
                <w:color w:val="000000"/>
                <w:sz w:val="24"/>
              </w:rPr>
            </w:pPr>
          </w:p>
        </w:tc>
      </w:tr>
      <w:tr w14:paraId="05049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0" w:hRule="atLeast"/>
          <w:jc w:val="center"/>
        </w:trPr>
        <w:tc>
          <w:tcPr>
            <w:tcW w:w="1374" w:type="dxa"/>
            <w:tcBorders>
              <w:top w:val="single" w:color="auto" w:sz="4" w:space="0"/>
              <w:left w:val="single" w:color="auto" w:sz="4" w:space="0"/>
              <w:bottom w:val="single" w:color="auto" w:sz="4" w:space="0"/>
              <w:right w:val="single" w:color="auto" w:sz="4" w:space="0"/>
            </w:tcBorders>
            <w:vAlign w:val="center"/>
          </w:tcPr>
          <w:p w14:paraId="28538580">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有何特长</w:t>
            </w:r>
          </w:p>
        </w:tc>
        <w:tc>
          <w:tcPr>
            <w:tcW w:w="7698" w:type="dxa"/>
            <w:gridSpan w:val="6"/>
            <w:tcBorders>
              <w:top w:val="single" w:color="auto" w:sz="4" w:space="0"/>
              <w:left w:val="single" w:color="auto" w:sz="4" w:space="0"/>
              <w:bottom w:val="single" w:color="auto" w:sz="4" w:space="0"/>
              <w:right w:val="single" w:color="auto" w:sz="4" w:space="0"/>
            </w:tcBorders>
            <w:vAlign w:val="center"/>
          </w:tcPr>
          <w:p w14:paraId="4FBE42A0">
            <w:pPr>
              <w:spacing w:line="400" w:lineRule="exact"/>
              <w:jc w:val="center"/>
              <w:rPr>
                <w:rFonts w:ascii="Times New Roman" w:hAnsi="Times New Roman" w:eastAsia="仿宋_GB2312"/>
                <w:color w:val="000000"/>
                <w:sz w:val="24"/>
              </w:rPr>
            </w:pPr>
          </w:p>
        </w:tc>
      </w:tr>
      <w:tr w14:paraId="25CB9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0" w:hRule="atLeast"/>
          <w:jc w:val="center"/>
        </w:trPr>
        <w:tc>
          <w:tcPr>
            <w:tcW w:w="9072" w:type="dxa"/>
            <w:gridSpan w:val="7"/>
            <w:tcBorders>
              <w:top w:val="single" w:color="auto" w:sz="4" w:space="0"/>
              <w:left w:val="single" w:color="auto" w:sz="4" w:space="0"/>
              <w:bottom w:val="single" w:color="auto" w:sz="4" w:space="0"/>
              <w:right w:val="single" w:color="auto" w:sz="4" w:space="0"/>
            </w:tcBorders>
            <w:vAlign w:val="center"/>
          </w:tcPr>
          <w:p w14:paraId="41C09D93">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参加见习的相关意向</w:t>
            </w:r>
          </w:p>
        </w:tc>
      </w:tr>
      <w:tr w14:paraId="11DA4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0" w:hRule="atLeast"/>
          <w:jc w:val="center"/>
        </w:trPr>
        <w:tc>
          <w:tcPr>
            <w:tcW w:w="2980" w:type="dxa"/>
            <w:gridSpan w:val="2"/>
            <w:tcBorders>
              <w:top w:val="single" w:color="auto" w:sz="4" w:space="0"/>
              <w:left w:val="single" w:color="auto" w:sz="4" w:space="0"/>
              <w:bottom w:val="single" w:color="auto" w:sz="4" w:space="0"/>
              <w:right w:val="single" w:color="auto" w:sz="4" w:space="0"/>
            </w:tcBorders>
            <w:vAlign w:val="center"/>
          </w:tcPr>
          <w:p w14:paraId="34D5D9C4">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见习单位</w:t>
            </w:r>
          </w:p>
        </w:tc>
        <w:tc>
          <w:tcPr>
            <w:tcW w:w="2937" w:type="dxa"/>
            <w:gridSpan w:val="3"/>
            <w:tcBorders>
              <w:top w:val="single" w:color="auto" w:sz="4" w:space="0"/>
              <w:left w:val="single" w:color="auto" w:sz="4" w:space="0"/>
              <w:bottom w:val="single" w:color="auto" w:sz="4" w:space="0"/>
              <w:right w:val="single" w:color="auto" w:sz="4" w:space="0"/>
            </w:tcBorders>
            <w:vAlign w:val="center"/>
          </w:tcPr>
          <w:p w14:paraId="53C04E21">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见习岗位</w:t>
            </w:r>
          </w:p>
        </w:tc>
        <w:tc>
          <w:tcPr>
            <w:tcW w:w="3155" w:type="dxa"/>
            <w:gridSpan w:val="2"/>
            <w:tcBorders>
              <w:top w:val="single" w:color="auto" w:sz="4" w:space="0"/>
              <w:left w:val="single" w:color="auto" w:sz="4" w:space="0"/>
              <w:bottom w:val="single" w:color="auto" w:sz="4" w:space="0"/>
              <w:right w:val="single" w:color="auto" w:sz="4" w:space="0"/>
            </w:tcBorders>
            <w:vAlign w:val="center"/>
          </w:tcPr>
          <w:p w14:paraId="3976D3A9">
            <w:pPr>
              <w:spacing w:line="400" w:lineRule="exact"/>
              <w:jc w:val="center"/>
              <w:rPr>
                <w:rFonts w:ascii="Times New Roman" w:hAnsi="Times New Roman" w:eastAsia="仿宋_GB2312"/>
                <w:color w:val="000000"/>
                <w:sz w:val="24"/>
              </w:rPr>
            </w:pPr>
            <w:r>
              <w:rPr>
                <w:rFonts w:ascii="Times New Roman" w:hAnsi="Times New Roman" w:eastAsia="仿宋_GB2312"/>
                <w:color w:val="000000"/>
                <w:sz w:val="24"/>
              </w:rPr>
              <w:t>其它意向</w:t>
            </w:r>
          </w:p>
        </w:tc>
      </w:tr>
      <w:tr w14:paraId="00F22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0" w:hRule="atLeast"/>
          <w:jc w:val="center"/>
        </w:trPr>
        <w:tc>
          <w:tcPr>
            <w:tcW w:w="2980" w:type="dxa"/>
            <w:gridSpan w:val="2"/>
            <w:tcBorders>
              <w:top w:val="single" w:color="auto" w:sz="4" w:space="0"/>
              <w:left w:val="single" w:color="auto" w:sz="4" w:space="0"/>
              <w:bottom w:val="single" w:color="auto" w:sz="4" w:space="0"/>
              <w:right w:val="single" w:color="auto" w:sz="4" w:space="0"/>
            </w:tcBorders>
            <w:vAlign w:val="center"/>
          </w:tcPr>
          <w:p w14:paraId="2388856F">
            <w:pPr>
              <w:spacing w:line="400" w:lineRule="exact"/>
              <w:jc w:val="center"/>
              <w:rPr>
                <w:rFonts w:ascii="Times New Roman" w:hAnsi="Times New Roman" w:eastAsia="仿宋_GB2312"/>
                <w:color w:val="000000"/>
                <w:sz w:val="24"/>
              </w:rPr>
            </w:pPr>
          </w:p>
        </w:tc>
        <w:tc>
          <w:tcPr>
            <w:tcW w:w="2937" w:type="dxa"/>
            <w:gridSpan w:val="3"/>
            <w:tcBorders>
              <w:top w:val="single" w:color="auto" w:sz="4" w:space="0"/>
              <w:left w:val="single" w:color="auto" w:sz="4" w:space="0"/>
              <w:bottom w:val="single" w:color="auto" w:sz="4" w:space="0"/>
              <w:right w:val="single" w:color="auto" w:sz="4" w:space="0"/>
            </w:tcBorders>
            <w:vAlign w:val="center"/>
          </w:tcPr>
          <w:p w14:paraId="4694DADB">
            <w:pPr>
              <w:spacing w:line="400" w:lineRule="exact"/>
              <w:jc w:val="center"/>
              <w:rPr>
                <w:rFonts w:ascii="Times New Roman" w:hAnsi="Times New Roman" w:eastAsia="仿宋_GB2312"/>
                <w:color w:val="000000"/>
                <w:sz w:val="24"/>
              </w:rPr>
            </w:pPr>
          </w:p>
        </w:tc>
        <w:tc>
          <w:tcPr>
            <w:tcW w:w="3155" w:type="dxa"/>
            <w:gridSpan w:val="2"/>
            <w:tcBorders>
              <w:top w:val="single" w:color="auto" w:sz="4" w:space="0"/>
              <w:left w:val="single" w:color="auto" w:sz="4" w:space="0"/>
              <w:bottom w:val="single" w:color="auto" w:sz="4" w:space="0"/>
              <w:right w:val="single" w:color="auto" w:sz="4" w:space="0"/>
            </w:tcBorders>
            <w:vAlign w:val="center"/>
          </w:tcPr>
          <w:p w14:paraId="27B6FC40">
            <w:pPr>
              <w:spacing w:line="400" w:lineRule="exact"/>
              <w:jc w:val="center"/>
              <w:rPr>
                <w:rFonts w:ascii="Times New Roman" w:hAnsi="Times New Roman" w:eastAsia="仿宋_GB2312"/>
                <w:color w:val="000000"/>
                <w:sz w:val="24"/>
              </w:rPr>
            </w:pPr>
          </w:p>
        </w:tc>
      </w:tr>
      <w:tr w14:paraId="2ECA4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0" w:hRule="atLeast"/>
          <w:jc w:val="center"/>
        </w:trPr>
        <w:tc>
          <w:tcPr>
            <w:tcW w:w="2980" w:type="dxa"/>
            <w:gridSpan w:val="2"/>
            <w:tcBorders>
              <w:top w:val="single" w:color="auto" w:sz="4" w:space="0"/>
              <w:left w:val="single" w:color="auto" w:sz="4" w:space="0"/>
              <w:bottom w:val="single" w:color="auto" w:sz="4" w:space="0"/>
              <w:right w:val="single" w:color="auto" w:sz="4" w:space="0"/>
            </w:tcBorders>
            <w:vAlign w:val="center"/>
          </w:tcPr>
          <w:p w14:paraId="010BA99E">
            <w:pPr>
              <w:spacing w:line="400" w:lineRule="exact"/>
              <w:jc w:val="center"/>
              <w:rPr>
                <w:rFonts w:ascii="Times New Roman" w:hAnsi="Times New Roman" w:eastAsia="仿宋_GB2312"/>
                <w:color w:val="000000"/>
                <w:sz w:val="24"/>
              </w:rPr>
            </w:pPr>
          </w:p>
        </w:tc>
        <w:tc>
          <w:tcPr>
            <w:tcW w:w="2937" w:type="dxa"/>
            <w:gridSpan w:val="3"/>
            <w:tcBorders>
              <w:top w:val="single" w:color="auto" w:sz="4" w:space="0"/>
              <w:left w:val="single" w:color="auto" w:sz="4" w:space="0"/>
              <w:bottom w:val="single" w:color="auto" w:sz="4" w:space="0"/>
              <w:right w:val="single" w:color="auto" w:sz="4" w:space="0"/>
            </w:tcBorders>
            <w:vAlign w:val="center"/>
          </w:tcPr>
          <w:p w14:paraId="1F88AE90">
            <w:pPr>
              <w:spacing w:line="400" w:lineRule="exact"/>
              <w:jc w:val="center"/>
              <w:rPr>
                <w:rFonts w:ascii="Times New Roman" w:hAnsi="Times New Roman" w:eastAsia="仿宋_GB2312"/>
                <w:color w:val="000000"/>
                <w:sz w:val="24"/>
              </w:rPr>
            </w:pPr>
          </w:p>
        </w:tc>
        <w:tc>
          <w:tcPr>
            <w:tcW w:w="3155" w:type="dxa"/>
            <w:gridSpan w:val="2"/>
            <w:tcBorders>
              <w:top w:val="single" w:color="auto" w:sz="4" w:space="0"/>
              <w:left w:val="single" w:color="auto" w:sz="4" w:space="0"/>
              <w:bottom w:val="single" w:color="auto" w:sz="4" w:space="0"/>
              <w:right w:val="single" w:color="auto" w:sz="4" w:space="0"/>
            </w:tcBorders>
            <w:vAlign w:val="center"/>
          </w:tcPr>
          <w:p w14:paraId="0B52EA88">
            <w:pPr>
              <w:spacing w:line="400" w:lineRule="exact"/>
              <w:jc w:val="center"/>
              <w:rPr>
                <w:rFonts w:ascii="Times New Roman" w:hAnsi="Times New Roman" w:eastAsia="仿宋_GB2312"/>
                <w:color w:val="000000"/>
                <w:sz w:val="24"/>
              </w:rPr>
            </w:pPr>
          </w:p>
        </w:tc>
      </w:tr>
      <w:tr w14:paraId="6FB5B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0" w:hRule="atLeast"/>
          <w:jc w:val="center"/>
        </w:trPr>
        <w:tc>
          <w:tcPr>
            <w:tcW w:w="2980" w:type="dxa"/>
            <w:gridSpan w:val="2"/>
            <w:tcBorders>
              <w:top w:val="single" w:color="auto" w:sz="4" w:space="0"/>
              <w:left w:val="single" w:color="auto" w:sz="4" w:space="0"/>
              <w:bottom w:val="single" w:color="auto" w:sz="4" w:space="0"/>
              <w:right w:val="single" w:color="auto" w:sz="4" w:space="0"/>
            </w:tcBorders>
            <w:vAlign w:val="center"/>
          </w:tcPr>
          <w:p w14:paraId="73B4F08F">
            <w:pPr>
              <w:spacing w:line="400" w:lineRule="exact"/>
              <w:jc w:val="center"/>
              <w:rPr>
                <w:rFonts w:ascii="Times New Roman" w:hAnsi="Times New Roman" w:eastAsia="仿宋_GB2312"/>
                <w:color w:val="000000"/>
                <w:sz w:val="24"/>
              </w:rPr>
            </w:pPr>
          </w:p>
        </w:tc>
        <w:tc>
          <w:tcPr>
            <w:tcW w:w="2937" w:type="dxa"/>
            <w:gridSpan w:val="3"/>
            <w:tcBorders>
              <w:top w:val="single" w:color="auto" w:sz="4" w:space="0"/>
              <w:left w:val="single" w:color="auto" w:sz="4" w:space="0"/>
              <w:bottom w:val="single" w:color="auto" w:sz="4" w:space="0"/>
              <w:right w:val="single" w:color="auto" w:sz="4" w:space="0"/>
            </w:tcBorders>
            <w:vAlign w:val="center"/>
          </w:tcPr>
          <w:p w14:paraId="24909C0B">
            <w:pPr>
              <w:spacing w:line="400" w:lineRule="exact"/>
              <w:jc w:val="center"/>
              <w:rPr>
                <w:rFonts w:ascii="Times New Roman" w:hAnsi="Times New Roman" w:eastAsia="仿宋_GB2312"/>
                <w:color w:val="000000"/>
                <w:sz w:val="24"/>
              </w:rPr>
            </w:pPr>
          </w:p>
        </w:tc>
        <w:tc>
          <w:tcPr>
            <w:tcW w:w="3155" w:type="dxa"/>
            <w:gridSpan w:val="2"/>
            <w:tcBorders>
              <w:top w:val="single" w:color="auto" w:sz="4" w:space="0"/>
              <w:left w:val="single" w:color="auto" w:sz="4" w:space="0"/>
              <w:bottom w:val="single" w:color="auto" w:sz="4" w:space="0"/>
              <w:right w:val="single" w:color="auto" w:sz="4" w:space="0"/>
            </w:tcBorders>
            <w:vAlign w:val="center"/>
          </w:tcPr>
          <w:p w14:paraId="09A33D30">
            <w:pPr>
              <w:spacing w:line="400" w:lineRule="exact"/>
              <w:jc w:val="center"/>
              <w:rPr>
                <w:rFonts w:ascii="Times New Roman" w:hAnsi="Times New Roman" w:eastAsia="仿宋_GB2312"/>
                <w:color w:val="000000"/>
                <w:sz w:val="24"/>
              </w:rPr>
            </w:pPr>
          </w:p>
        </w:tc>
      </w:tr>
      <w:tr w14:paraId="3034B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424" w:hRule="atLeast"/>
          <w:jc w:val="center"/>
        </w:trPr>
        <w:tc>
          <w:tcPr>
            <w:tcW w:w="1374" w:type="dxa"/>
            <w:tcBorders>
              <w:top w:val="single" w:color="auto" w:sz="4" w:space="0"/>
              <w:left w:val="single" w:color="auto" w:sz="4" w:space="0"/>
              <w:right w:val="single" w:color="auto" w:sz="4" w:space="0"/>
            </w:tcBorders>
            <w:vAlign w:val="center"/>
          </w:tcPr>
          <w:p w14:paraId="7D838A38">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公共就业服务机构推荐意见</w:t>
            </w:r>
          </w:p>
        </w:tc>
        <w:tc>
          <w:tcPr>
            <w:tcW w:w="7698" w:type="dxa"/>
            <w:gridSpan w:val="6"/>
            <w:tcBorders>
              <w:top w:val="single" w:color="auto" w:sz="4" w:space="0"/>
              <w:left w:val="single" w:color="auto" w:sz="4" w:space="0"/>
              <w:right w:val="single" w:color="auto" w:sz="4" w:space="0"/>
            </w:tcBorders>
            <w:vAlign w:val="center"/>
          </w:tcPr>
          <w:p w14:paraId="7563435A">
            <w:pPr>
              <w:spacing w:line="400" w:lineRule="exact"/>
              <w:rPr>
                <w:rFonts w:ascii="Times New Roman" w:hAnsi="Times New Roman" w:eastAsia="仿宋_GB2312"/>
                <w:color w:val="000000"/>
                <w:sz w:val="24"/>
              </w:rPr>
            </w:pPr>
          </w:p>
          <w:p w14:paraId="491A02DB">
            <w:pPr>
              <w:spacing w:line="400" w:lineRule="exact"/>
              <w:rPr>
                <w:rFonts w:ascii="Times New Roman" w:hAnsi="Times New Roman" w:eastAsia="仿宋_GB2312"/>
                <w:color w:val="000000"/>
                <w:sz w:val="24"/>
              </w:rPr>
            </w:pPr>
          </w:p>
          <w:p w14:paraId="6F2C79A3">
            <w:pPr>
              <w:spacing w:line="400" w:lineRule="exact"/>
              <w:ind w:right="280" w:firstLine="5011" w:firstLineChars="2088"/>
              <w:jc w:val="center"/>
              <w:rPr>
                <w:rFonts w:ascii="Times New Roman" w:hAnsi="Times New Roman" w:eastAsia="仿宋_GB2312"/>
                <w:color w:val="000000"/>
                <w:sz w:val="24"/>
              </w:rPr>
            </w:pPr>
            <w:r>
              <w:rPr>
                <w:rFonts w:ascii="Times New Roman" w:hAnsi="Times New Roman" w:eastAsia="仿宋_GB2312"/>
                <w:color w:val="000000"/>
                <w:sz w:val="24"/>
              </w:rPr>
              <w:t>（盖章）</w:t>
            </w:r>
          </w:p>
          <w:p w14:paraId="4FA37D13">
            <w:pPr>
              <w:spacing w:line="400" w:lineRule="exact"/>
              <w:ind w:firstLine="5011" w:firstLineChars="2088"/>
              <w:jc w:val="center"/>
              <w:rPr>
                <w:rFonts w:ascii="Times New Roman" w:hAnsi="Times New Roman" w:eastAsia="仿宋_GB2312"/>
                <w:color w:val="000000"/>
                <w:sz w:val="24"/>
              </w:rPr>
            </w:pPr>
            <w:r>
              <w:rPr>
                <w:rFonts w:ascii="Times New Roman" w:hAnsi="Times New Roman" w:eastAsia="仿宋_GB2312"/>
                <w:color w:val="000000"/>
                <w:sz w:val="24"/>
              </w:rPr>
              <w:t>年　　月　　日</w:t>
            </w:r>
          </w:p>
        </w:tc>
      </w:tr>
    </w:tbl>
    <w:p w14:paraId="33D0D1FE">
      <w:pPr>
        <w:spacing w:line="320" w:lineRule="exact"/>
        <w:rPr>
          <w:rFonts w:ascii="Times New Roman" w:hAnsi="Times New Roman" w:eastAsia="黑体"/>
          <w:color w:val="000000"/>
          <w:sz w:val="32"/>
          <w:szCs w:val="32"/>
        </w:rPr>
      </w:pPr>
      <w:r>
        <w:rPr>
          <w:rFonts w:ascii="Times New Roman" w:hAnsi="Times New Roman" w:eastAsia="仿宋_GB2312"/>
          <w:color w:val="000000"/>
          <w:sz w:val="24"/>
        </w:rPr>
        <w:t>注：人员类别选择为16-24岁失业青年的，申请人应另附承诺，内容须包含本人非在校学生，从未享受过就业见习政策，如伪造申请资料，承担相应的法律责任。</w:t>
      </w:r>
      <w:r>
        <w:rPr>
          <w:rFonts w:ascii="Times New Roman" w:hAnsi="Times New Roman" w:eastAsia="仿宋_GB2312"/>
          <w:color w:val="000000"/>
          <w:sz w:val="24"/>
        </w:rPr>
        <w:br w:type="page"/>
      </w:r>
      <w:r>
        <w:rPr>
          <w:rFonts w:ascii="Times New Roman" w:hAnsi="Times New Roman" w:eastAsia="黑体"/>
          <w:color w:val="000000"/>
          <w:sz w:val="32"/>
          <w:szCs w:val="32"/>
        </w:rPr>
        <w:t>附件6</w:t>
      </w:r>
    </w:p>
    <w:p w14:paraId="52F7A45F">
      <w:pPr>
        <w:spacing w:line="700" w:lineRule="exact"/>
        <w:jc w:val="center"/>
        <w:rPr>
          <w:rFonts w:ascii="Times New Roman" w:hAnsi="Times New Roman" w:eastAsia="方正小标宋简体"/>
          <w:bCs/>
          <w:color w:val="000000"/>
          <w:sz w:val="44"/>
          <w:szCs w:val="44"/>
        </w:rPr>
      </w:pPr>
      <w:r>
        <w:rPr>
          <w:rFonts w:ascii="Times New Roman" w:hAnsi="Times New Roman" w:eastAsia="方正小标宋简体"/>
          <w:bCs/>
          <w:color w:val="000000"/>
          <w:sz w:val="44"/>
          <w:szCs w:val="44"/>
        </w:rPr>
        <w:t>就业见习协议书</w:t>
      </w:r>
    </w:p>
    <w:p w14:paraId="747167A8">
      <w:pPr>
        <w:adjustRightInd w:val="0"/>
        <w:snapToGrid w:val="0"/>
        <w:spacing w:line="560" w:lineRule="exact"/>
        <w:rPr>
          <w:rFonts w:ascii="Times New Roman" w:hAnsi="Times New Roman" w:eastAsia="仿宋_GB2312"/>
          <w:b/>
          <w:color w:val="000000"/>
          <w:sz w:val="32"/>
          <w:szCs w:val="32"/>
        </w:rPr>
      </w:pPr>
    </w:p>
    <w:p w14:paraId="3DD8E421">
      <w:pPr>
        <w:adjustRightInd w:val="0"/>
        <w:snapToGrid w:val="0"/>
        <w:spacing w:line="600" w:lineRule="exact"/>
        <w:rPr>
          <w:rFonts w:ascii="Times New Roman" w:hAnsi="Times New Roman" w:eastAsia="仿宋_GB2312"/>
          <w:b/>
          <w:color w:val="000000"/>
          <w:sz w:val="32"/>
          <w:szCs w:val="32"/>
        </w:rPr>
      </w:pPr>
      <w:r>
        <w:rPr>
          <w:rFonts w:ascii="Times New Roman" w:hAnsi="Times New Roman" w:eastAsia="仿宋_GB2312"/>
          <w:b/>
          <w:color w:val="000000"/>
          <w:sz w:val="32"/>
          <w:szCs w:val="32"/>
        </w:rPr>
        <w:t>甲    方（单位/公司）：</w:t>
      </w:r>
      <w:r>
        <w:rPr>
          <w:rFonts w:ascii="Times New Roman" w:hAnsi="Times New Roman" w:eastAsia="仿宋_GB2312"/>
          <w:b/>
          <w:color w:val="000000"/>
          <w:sz w:val="32"/>
          <w:szCs w:val="32"/>
          <w:u w:val="single"/>
        </w:rPr>
        <w:t xml:space="preserve">                      　　　　　　               </w:t>
      </w:r>
    </w:p>
    <w:p w14:paraId="23F4DF15">
      <w:pPr>
        <w:adjustRightInd w:val="0"/>
        <w:snapToGrid w:val="0"/>
        <w:spacing w:line="600" w:lineRule="exact"/>
        <w:rPr>
          <w:rFonts w:ascii="Times New Roman" w:hAnsi="Times New Roman" w:eastAsia="仿宋_GB2312"/>
          <w:b/>
          <w:color w:val="000000"/>
          <w:sz w:val="32"/>
          <w:szCs w:val="32"/>
        </w:rPr>
      </w:pPr>
      <w:r>
        <w:rPr>
          <w:rFonts w:ascii="Times New Roman" w:hAnsi="Times New Roman" w:eastAsia="仿宋_GB2312"/>
          <w:b/>
          <w:color w:val="000000"/>
          <w:sz w:val="32"/>
          <w:szCs w:val="32"/>
        </w:rPr>
        <w:t>乙    方（见习青年）：</w:t>
      </w:r>
      <w:r>
        <w:rPr>
          <w:rFonts w:ascii="Times New Roman" w:hAnsi="Times New Roman" w:eastAsia="仿宋_GB2312"/>
          <w:b/>
          <w:color w:val="000000"/>
          <w:sz w:val="32"/>
          <w:szCs w:val="32"/>
          <w:u w:val="single"/>
        </w:rPr>
        <w:t xml:space="preserve">                 　　　　　　                     </w:t>
      </w:r>
    </w:p>
    <w:p w14:paraId="33C2F976">
      <w:pPr>
        <w:adjustRightInd w:val="0"/>
        <w:snapToGrid w:val="0"/>
        <w:spacing w:line="600" w:lineRule="exact"/>
        <w:rPr>
          <w:rFonts w:ascii="Times New Roman" w:hAnsi="Times New Roman" w:eastAsia="仿宋_GB2312"/>
          <w:b/>
          <w:color w:val="000000"/>
          <w:sz w:val="32"/>
          <w:szCs w:val="32"/>
          <w:u w:val="single"/>
        </w:rPr>
      </w:pPr>
      <w:r>
        <w:rPr>
          <w:rFonts w:ascii="Times New Roman" w:hAnsi="Times New Roman" w:eastAsia="仿宋_GB2312"/>
          <w:b/>
          <w:color w:val="000000"/>
          <w:sz w:val="32"/>
          <w:szCs w:val="32"/>
        </w:rPr>
        <w:t>身份证号：</w:t>
      </w:r>
      <w:r>
        <w:rPr>
          <w:rFonts w:ascii="Times New Roman" w:hAnsi="Times New Roman" w:eastAsia="仿宋_GB2312"/>
          <w:b/>
          <w:color w:val="000000"/>
          <w:sz w:val="32"/>
          <w:szCs w:val="32"/>
          <w:u w:val="single"/>
        </w:rPr>
        <w:t xml:space="preserve">                 　　　　　                                </w:t>
      </w:r>
    </w:p>
    <w:p w14:paraId="207498CD">
      <w:pPr>
        <w:adjustRightInd w:val="0"/>
        <w:snapToGrid w:val="0"/>
        <w:spacing w:line="600" w:lineRule="exact"/>
        <w:rPr>
          <w:rFonts w:ascii="Times New Roman" w:hAnsi="Times New Roman" w:eastAsia="仿宋_GB2312"/>
          <w:b/>
          <w:color w:val="000000"/>
          <w:sz w:val="32"/>
          <w:szCs w:val="32"/>
        </w:rPr>
      </w:pPr>
      <w:r>
        <w:rPr>
          <w:rFonts w:ascii="Times New Roman" w:hAnsi="Times New Roman" w:eastAsia="仿宋_GB2312"/>
          <w:b/>
          <w:color w:val="000000"/>
          <w:sz w:val="32"/>
          <w:szCs w:val="32"/>
        </w:rPr>
        <w:t>年</w:t>
      </w:r>
      <w:r>
        <w:rPr>
          <w:rFonts w:ascii="Times New Roman" w:hAnsi="Times New Roman" w:eastAsia="仿宋_GB2312"/>
          <w:b/>
          <w:color w:val="000000"/>
          <w:sz w:val="32"/>
          <w:szCs w:val="32"/>
        </w:rPr>
        <w:tab/>
      </w:r>
      <w:r>
        <w:rPr>
          <w:rFonts w:ascii="Times New Roman" w:hAnsi="Times New Roman" w:eastAsia="仿宋_GB2312"/>
          <w:b/>
          <w:color w:val="000000"/>
          <w:sz w:val="32"/>
          <w:szCs w:val="32"/>
        </w:rPr>
        <w:tab/>
      </w:r>
      <w:r>
        <w:rPr>
          <w:rFonts w:ascii="Times New Roman" w:hAnsi="Times New Roman" w:eastAsia="仿宋_GB2312"/>
          <w:b/>
          <w:color w:val="000000"/>
          <w:sz w:val="32"/>
          <w:szCs w:val="32"/>
        </w:rPr>
        <w:t>龄：</w:t>
      </w:r>
      <w:r>
        <w:rPr>
          <w:rFonts w:ascii="Times New Roman" w:hAnsi="Times New Roman" w:eastAsia="仿宋_GB2312"/>
          <w:b/>
          <w:color w:val="000000"/>
          <w:sz w:val="32"/>
          <w:szCs w:val="32"/>
          <w:u w:val="single"/>
        </w:rPr>
        <w:t xml:space="preserve">                  　　　　　                               </w:t>
      </w:r>
    </w:p>
    <w:p w14:paraId="0BBA09AE">
      <w:pPr>
        <w:adjustRightInd w:val="0"/>
        <w:snapToGrid w:val="0"/>
        <w:spacing w:line="600" w:lineRule="exact"/>
        <w:rPr>
          <w:rFonts w:ascii="Times New Roman" w:hAnsi="Times New Roman" w:eastAsia="仿宋_GB2312"/>
          <w:b/>
          <w:color w:val="000000"/>
          <w:sz w:val="32"/>
          <w:szCs w:val="32"/>
        </w:rPr>
      </w:pPr>
      <w:r>
        <w:rPr>
          <w:rFonts w:ascii="Times New Roman" w:hAnsi="Times New Roman" w:eastAsia="仿宋_GB2312"/>
          <w:b/>
          <w:color w:val="000000"/>
          <w:sz w:val="32"/>
          <w:szCs w:val="32"/>
        </w:rPr>
        <w:t>学   历：</w:t>
      </w:r>
      <w:r>
        <w:rPr>
          <w:rFonts w:ascii="Times New Roman" w:hAnsi="Times New Roman" w:eastAsia="仿宋_GB2312"/>
          <w:b/>
          <w:color w:val="000000"/>
          <w:sz w:val="32"/>
          <w:szCs w:val="32"/>
          <w:u w:val="single"/>
        </w:rPr>
        <w:t xml:space="preserve">                   　　　　　                              </w:t>
      </w:r>
    </w:p>
    <w:p w14:paraId="3F6450A0">
      <w:pPr>
        <w:adjustRightInd w:val="0"/>
        <w:snapToGrid w:val="0"/>
        <w:spacing w:line="600" w:lineRule="exact"/>
        <w:rPr>
          <w:rFonts w:ascii="Times New Roman" w:hAnsi="Times New Roman" w:eastAsia="仿宋_GB2312"/>
          <w:b/>
          <w:color w:val="000000"/>
          <w:sz w:val="32"/>
          <w:szCs w:val="32"/>
        </w:rPr>
      </w:pPr>
      <w:r>
        <w:rPr>
          <w:rFonts w:ascii="Times New Roman" w:hAnsi="Times New Roman" w:eastAsia="仿宋_GB2312"/>
          <w:b/>
          <w:color w:val="000000"/>
          <w:sz w:val="32"/>
          <w:szCs w:val="32"/>
        </w:rPr>
        <w:t>毕业时间、院校及专业：</w:t>
      </w:r>
      <w:r>
        <w:rPr>
          <w:rFonts w:ascii="Times New Roman" w:hAnsi="Times New Roman" w:eastAsia="仿宋_GB2312"/>
          <w:b/>
          <w:color w:val="000000"/>
          <w:sz w:val="32"/>
          <w:szCs w:val="32"/>
          <w:u w:val="single"/>
        </w:rPr>
        <w:t xml:space="preserve">         　　　　　                            </w:t>
      </w:r>
    </w:p>
    <w:p w14:paraId="3E03575E">
      <w:pPr>
        <w:adjustRightInd w:val="0"/>
        <w:snapToGrid w:val="0"/>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为帮助高校毕业生等青年提高职业技能，积累工作经验，增强就业能力，尽快实现就业，甲乙双方达成如下协议：</w:t>
      </w:r>
    </w:p>
    <w:p w14:paraId="562833A9">
      <w:pPr>
        <w:adjustRightInd w:val="0"/>
        <w:snapToGrid w:val="0"/>
        <w:spacing w:line="600" w:lineRule="exact"/>
        <w:ind w:firstLine="640" w:firstLineChars="200"/>
        <w:rPr>
          <w:rFonts w:ascii="Times New Roman" w:hAnsi="Times New Roman" w:eastAsia="黑体"/>
          <w:color w:val="000000"/>
          <w:sz w:val="32"/>
          <w:szCs w:val="32"/>
        </w:rPr>
      </w:pPr>
      <w:r>
        <w:rPr>
          <w:rFonts w:ascii="Times New Roman" w:hAnsi="Times New Roman" w:eastAsia="黑体"/>
          <w:color w:val="000000"/>
          <w:sz w:val="32"/>
          <w:szCs w:val="32"/>
        </w:rPr>
        <w:t>一、甲方同意接纳乙方为见习人员，见习岗位为</w:t>
      </w:r>
      <w:r>
        <w:rPr>
          <w:rFonts w:ascii="Times New Roman" w:hAnsi="Times New Roman" w:eastAsia="黑体"/>
          <w:color w:val="000000"/>
          <w:sz w:val="32"/>
          <w:szCs w:val="32"/>
          <w:u w:val="single"/>
        </w:rPr>
        <w:t xml:space="preserve">        </w:t>
      </w:r>
      <w:r>
        <w:rPr>
          <w:rFonts w:ascii="Times New Roman" w:hAnsi="Times New Roman" w:eastAsia="黑体"/>
          <w:color w:val="000000"/>
          <w:sz w:val="32"/>
          <w:szCs w:val="32"/>
        </w:rPr>
        <w:t>，见习期限为</w:t>
      </w:r>
      <w:r>
        <w:rPr>
          <w:rFonts w:ascii="Times New Roman" w:hAnsi="Times New Roman" w:eastAsia="黑体"/>
          <w:color w:val="000000"/>
          <w:sz w:val="32"/>
          <w:szCs w:val="32"/>
          <w:u w:val="single"/>
        </w:rPr>
        <w:t xml:space="preserve">      </w:t>
      </w:r>
      <w:r>
        <w:rPr>
          <w:rFonts w:ascii="Times New Roman" w:hAnsi="Times New Roman" w:eastAsia="黑体"/>
          <w:color w:val="000000"/>
          <w:sz w:val="32"/>
          <w:szCs w:val="32"/>
        </w:rPr>
        <w:t>个月，具体期限为</w:t>
      </w:r>
      <w:r>
        <w:rPr>
          <w:rFonts w:ascii="Times New Roman" w:hAnsi="Times New Roman" w:eastAsia="黑体"/>
          <w:color w:val="000000"/>
          <w:sz w:val="32"/>
          <w:szCs w:val="32"/>
          <w:u w:val="single"/>
        </w:rPr>
        <w:t xml:space="preserve">       </w:t>
      </w:r>
      <w:r>
        <w:rPr>
          <w:rFonts w:ascii="Times New Roman" w:hAnsi="Times New Roman" w:eastAsia="黑体"/>
          <w:color w:val="000000"/>
          <w:sz w:val="32"/>
          <w:szCs w:val="32"/>
        </w:rPr>
        <w:t>年</w:t>
      </w:r>
    </w:p>
    <w:p w14:paraId="287486D3">
      <w:pPr>
        <w:adjustRightInd w:val="0"/>
        <w:snapToGrid w:val="0"/>
        <w:spacing w:line="600" w:lineRule="exact"/>
        <w:rPr>
          <w:rFonts w:ascii="Times New Roman" w:hAnsi="Times New Roman" w:eastAsia="黑体"/>
          <w:color w:val="000000"/>
          <w:sz w:val="32"/>
          <w:szCs w:val="32"/>
        </w:rPr>
      </w:pPr>
      <w:r>
        <w:rPr>
          <w:rFonts w:ascii="Times New Roman" w:hAnsi="Times New Roman" w:eastAsia="黑体"/>
          <w:color w:val="000000"/>
          <w:sz w:val="32"/>
          <w:szCs w:val="32"/>
          <w:u w:val="single"/>
        </w:rPr>
        <w:t xml:space="preserve">     </w:t>
      </w:r>
      <w:r>
        <w:rPr>
          <w:rFonts w:ascii="Times New Roman" w:hAnsi="Times New Roman" w:eastAsia="黑体"/>
          <w:color w:val="000000"/>
          <w:sz w:val="32"/>
          <w:szCs w:val="32"/>
        </w:rPr>
        <w:t>月</w:t>
      </w:r>
      <w:r>
        <w:rPr>
          <w:rFonts w:ascii="Times New Roman" w:hAnsi="Times New Roman" w:eastAsia="黑体"/>
          <w:color w:val="000000"/>
          <w:sz w:val="32"/>
          <w:szCs w:val="32"/>
          <w:u w:val="single"/>
        </w:rPr>
        <w:t xml:space="preserve">     </w:t>
      </w:r>
      <w:r>
        <w:rPr>
          <w:rFonts w:ascii="Times New Roman" w:hAnsi="Times New Roman" w:eastAsia="黑体"/>
          <w:color w:val="000000"/>
          <w:sz w:val="32"/>
          <w:szCs w:val="32"/>
        </w:rPr>
        <w:t>日至</w:t>
      </w:r>
      <w:r>
        <w:rPr>
          <w:rFonts w:ascii="Times New Roman" w:hAnsi="Times New Roman" w:eastAsia="黑体"/>
          <w:color w:val="000000"/>
          <w:sz w:val="32"/>
          <w:szCs w:val="32"/>
          <w:u w:val="single"/>
        </w:rPr>
        <w:t xml:space="preserve">      </w:t>
      </w:r>
      <w:r>
        <w:rPr>
          <w:rFonts w:ascii="Times New Roman" w:hAnsi="Times New Roman" w:eastAsia="黑体"/>
          <w:color w:val="000000"/>
          <w:sz w:val="32"/>
          <w:szCs w:val="32"/>
        </w:rPr>
        <w:t>年</w:t>
      </w:r>
      <w:r>
        <w:rPr>
          <w:rFonts w:ascii="Times New Roman" w:hAnsi="Times New Roman" w:eastAsia="黑体"/>
          <w:color w:val="000000"/>
          <w:sz w:val="32"/>
          <w:szCs w:val="32"/>
          <w:u w:val="single"/>
        </w:rPr>
        <w:t xml:space="preserve">      </w:t>
      </w:r>
      <w:r>
        <w:rPr>
          <w:rFonts w:ascii="Times New Roman" w:hAnsi="Times New Roman" w:eastAsia="黑体"/>
          <w:color w:val="000000"/>
          <w:sz w:val="32"/>
          <w:szCs w:val="32"/>
        </w:rPr>
        <w:t>月</w:t>
      </w:r>
      <w:r>
        <w:rPr>
          <w:rFonts w:ascii="Times New Roman" w:hAnsi="Times New Roman" w:eastAsia="黑体"/>
          <w:color w:val="000000"/>
          <w:sz w:val="32"/>
          <w:szCs w:val="32"/>
          <w:u w:val="single"/>
        </w:rPr>
        <w:t xml:space="preserve">      </w:t>
      </w:r>
      <w:r>
        <w:rPr>
          <w:rFonts w:ascii="Times New Roman" w:hAnsi="Times New Roman" w:eastAsia="黑体"/>
          <w:color w:val="000000"/>
          <w:sz w:val="32"/>
          <w:szCs w:val="32"/>
        </w:rPr>
        <w:t>日。每月为乙方发放见习生活补助金额</w:t>
      </w:r>
      <w:r>
        <w:rPr>
          <w:rFonts w:ascii="Times New Roman" w:hAnsi="Times New Roman" w:eastAsia="黑体"/>
          <w:color w:val="000000"/>
          <w:sz w:val="32"/>
          <w:szCs w:val="32"/>
          <w:u w:val="single"/>
        </w:rPr>
        <w:t xml:space="preserve">         </w:t>
      </w:r>
      <w:r>
        <w:rPr>
          <w:rFonts w:ascii="Times New Roman" w:hAnsi="Times New Roman" w:eastAsia="黑体"/>
          <w:color w:val="000000"/>
          <w:sz w:val="32"/>
          <w:szCs w:val="32"/>
        </w:rPr>
        <w:t>元。见习期间，甲方为乙方购买人身意外伤害保险，补充购买</w:t>
      </w:r>
      <w:r>
        <w:rPr>
          <w:rFonts w:ascii="Times New Roman" w:hAnsi="Times New Roman" w:eastAsia="黑体"/>
          <w:color w:val="000000"/>
          <w:sz w:val="32"/>
          <w:szCs w:val="32"/>
          <w:u w:val="single"/>
        </w:rPr>
        <w:t xml:space="preserve">            </w:t>
      </w:r>
      <w:r>
        <w:rPr>
          <w:rFonts w:ascii="Times New Roman" w:hAnsi="Times New Roman" w:eastAsia="黑体"/>
          <w:color w:val="000000"/>
          <w:sz w:val="32"/>
          <w:szCs w:val="32"/>
        </w:rPr>
        <w:t>（根据见习基地条件可购买工作保险、商业医疗保险）。</w:t>
      </w:r>
    </w:p>
    <w:p w14:paraId="21E04580">
      <w:pPr>
        <w:adjustRightInd w:val="0"/>
        <w:snapToGrid w:val="0"/>
        <w:spacing w:line="600" w:lineRule="exact"/>
        <w:ind w:firstLine="640" w:firstLineChars="200"/>
        <w:rPr>
          <w:rFonts w:ascii="Times New Roman" w:hAnsi="Times New Roman" w:eastAsia="黑体"/>
          <w:color w:val="000000"/>
          <w:sz w:val="32"/>
          <w:szCs w:val="32"/>
        </w:rPr>
      </w:pPr>
      <w:r>
        <w:rPr>
          <w:rFonts w:ascii="Times New Roman" w:hAnsi="Times New Roman" w:eastAsia="黑体"/>
          <w:color w:val="000000"/>
          <w:sz w:val="32"/>
          <w:szCs w:val="32"/>
        </w:rPr>
        <w:t>二、甲方权利和义务</w:t>
      </w:r>
    </w:p>
    <w:p w14:paraId="431BCC86">
      <w:pPr>
        <w:pStyle w:val="6"/>
        <w:adjustRightInd w:val="0"/>
        <w:snapToGrid w:val="0"/>
        <w:spacing w:line="600" w:lineRule="exact"/>
        <w:ind w:left="0" w:leftChars="0" w:firstLine="707" w:firstLineChars="221"/>
        <w:rPr>
          <w:rFonts w:ascii="Times New Roman" w:hAnsi="Times New Roman" w:eastAsia="仿宋_GB2312"/>
          <w:color w:val="000000"/>
          <w:sz w:val="32"/>
          <w:szCs w:val="32"/>
        </w:rPr>
      </w:pPr>
      <w:r>
        <w:rPr>
          <w:rFonts w:ascii="Times New Roman" w:hAnsi="Times New Roman" w:eastAsia="仿宋_GB2312"/>
          <w:color w:val="000000"/>
          <w:sz w:val="32"/>
          <w:szCs w:val="32"/>
        </w:rPr>
        <w:t>（一）甲方应根据相关法律法规及见习基地的规章制度，依法合理安排乙方的见习工作时间。</w:t>
      </w:r>
    </w:p>
    <w:p w14:paraId="3847AD84">
      <w:pPr>
        <w:pStyle w:val="7"/>
        <w:adjustRightInd w:val="0"/>
        <w:snapToGrid w:val="0"/>
        <w:spacing w:line="600" w:lineRule="exact"/>
        <w:ind w:left="0" w:leftChars="0" w:firstLine="707" w:firstLineChars="221"/>
        <w:rPr>
          <w:rFonts w:ascii="Times New Roman" w:hAnsi="Times New Roman" w:eastAsia="仿宋_GB2312"/>
          <w:color w:val="000000"/>
          <w:sz w:val="32"/>
          <w:szCs w:val="32"/>
          <w:u w:val="single"/>
        </w:rPr>
      </w:pPr>
      <w:r>
        <w:rPr>
          <w:rFonts w:ascii="Times New Roman" w:hAnsi="Times New Roman" w:eastAsia="仿宋_GB2312"/>
          <w:color w:val="000000"/>
          <w:sz w:val="32"/>
          <w:szCs w:val="32"/>
        </w:rPr>
        <w:t>（二）甲方应安排专门的带教人员对乙方进行业务培训、技术指导和日常管理。</w:t>
      </w:r>
    </w:p>
    <w:p w14:paraId="45F6131F">
      <w:pPr>
        <w:pStyle w:val="6"/>
        <w:adjustRightInd w:val="0"/>
        <w:snapToGrid w:val="0"/>
        <w:spacing w:line="600" w:lineRule="exact"/>
        <w:ind w:left="0" w:leftChars="0" w:firstLine="707" w:firstLineChars="221"/>
        <w:rPr>
          <w:rFonts w:ascii="Times New Roman" w:hAnsi="Times New Roman" w:eastAsia="仿宋_GB2312"/>
          <w:color w:val="000000"/>
          <w:sz w:val="32"/>
          <w:szCs w:val="32"/>
        </w:rPr>
      </w:pPr>
      <w:r>
        <w:rPr>
          <w:rFonts w:ascii="Times New Roman" w:hAnsi="Times New Roman" w:eastAsia="仿宋_GB2312"/>
          <w:color w:val="000000"/>
          <w:sz w:val="32"/>
          <w:szCs w:val="32"/>
        </w:rPr>
        <w:t>（三）甲方应提供符合国家规定的劳动见习场所、设备、设施和防护用品，保证乙方的健康和安全。</w:t>
      </w:r>
    </w:p>
    <w:p w14:paraId="0BC97750">
      <w:pPr>
        <w:pStyle w:val="6"/>
        <w:adjustRightInd w:val="0"/>
        <w:snapToGrid w:val="0"/>
        <w:spacing w:line="600" w:lineRule="exact"/>
        <w:ind w:left="0" w:leftChars="0" w:firstLine="707" w:firstLineChars="221"/>
        <w:rPr>
          <w:rFonts w:ascii="Times New Roman" w:hAnsi="Times New Roman" w:eastAsia="仿宋_GB2312"/>
          <w:color w:val="000000"/>
          <w:sz w:val="32"/>
          <w:szCs w:val="32"/>
        </w:rPr>
      </w:pPr>
      <w:r>
        <w:rPr>
          <w:rFonts w:ascii="Times New Roman" w:hAnsi="Times New Roman" w:eastAsia="仿宋_GB2312"/>
          <w:color w:val="000000"/>
          <w:sz w:val="32"/>
          <w:szCs w:val="32"/>
        </w:rPr>
        <w:t>（四）甲方应如实告之乙方所从事的见习岗位可能产生的职业危害。</w:t>
      </w:r>
    </w:p>
    <w:p w14:paraId="40A0CC5E">
      <w:pPr>
        <w:pStyle w:val="6"/>
        <w:adjustRightInd w:val="0"/>
        <w:snapToGrid w:val="0"/>
        <w:spacing w:line="600" w:lineRule="exact"/>
        <w:ind w:left="0" w:leftChars="0" w:firstLine="707" w:firstLineChars="221"/>
        <w:rPr>
          <w:rFonts w:ascii="Times New Roman" w:hAnsi="Times New Roman" w:eastAsia="仿宋_GB2312"/>
          <w:color w:val="000000"/>
          <w:sz w:val="32"/>
          <w:szCs w:val="32"/>
        </w:rPr>
      </w:pPr>
      <w:r>
        <w:rPr>
          <w:rFonts w:ascii="Times New Roman" w:hAnsi="Times New Roman" w:eastAsia="仿宋_GB2312"/>
          <w:color w:val="000000"/>
          <w:sz w:val="32"/>
          <w:szCs w:val="32"/>
        </w:rPr>
        <w:t>（五）甲方应根据考勤按月足额向乙方发放见习生活补助。</w:t>
      </w:r>
    </w:p>
    <w:p w14:paraId="35F78E2C">
      <w:pPr>
        <w:pStyle w:val="6"/>
        <w:adjustRightInd w:val="0"/>
        <w:snapToGrid w:val="0"/>
        <w:spacing w:line="600" w:lineRule="exact"/>
        <w:ind w:left="0" w:leftChars="0" w:firstLine="707" w:firstLineChars="221"/>
        <w:rPr>
          <w:rFonts w:ascii="Times New Roman" w:hAnsi="Times New Roman" w:eastAsia="仿宋_GB2312"/>
          <w:color w:val="000000"/>
          <w:sz w:val="32"/>
          <w:szCs w:val="32"/>
        </w:rPr>
      </w:pPr>
      <w:r>
        <w:rPr>
          <w:rFonts w:ascii="Times New Roman" w:hAnsi="Times New Roman" w:eastAsia="仿宋_GB2312"/>
          <w:color w:val="000000"/>
          <w:sz w:val="32"/>
          <w:szCs w:val="32"/>
        </w:rPr>
        <w:t>（六）甲方有权按《攀枝花市就业见习管理办法（试行）》第二十</w:t>
      </w:r>
      <w:r>
        <w:rPr>
          <w:rFonts w:hint="eastAsia" w:ascii="Times New Roman" w:hAnsi="Times New Roman" w:eastAsia="仿宋_GB2312"/>
          <w:color w:val="000000"/>
          <w:sz w:val="32"/>
          <w:szCs w:val="32"/>
        </w:rPr>
        <w:t>三</w:t>
      </w:r>
      <w:r>
        <w:rPr>
          <w:rFonts w:ascii="Times New Roman" w:hAnsi="Times New Roman" w:eastAsia="仿宋_GB2312"/>
          <w:color w:val="000000"/>
          <w:sz w:val="32"/>
          <w:szCs w:val="32"/>
        </w:rPr>
        <w:t>条规定解除与乙方签订的见习协议。</w:t>
      </w:r>
    </w:p>
    <w:p w14:paraId="65604FE4">
      <w:pPr>
        <w:adjustRightInd w:val="0"/>
        <w:snapToGrid w:val="0"/>
        <w:spacing w:line="600" w:lineRule="exact"/>
        <w:ind w:firstLine="640" w:firstLineChars="200"/>
        <w:rPr>
          <w:rFonts w:ascii="Times New Roman" w:hAnsi="Times New Roman" w:eastAsia="黑体"/>
          <w:color w:val="000000"/>
          <w:sz w:val="32"/>
          <w:szCs w:val="32"/>
        </w:rPr>
      </w:pPr>
      <w:r>
        <w:rPr>
          <w:rFonts w:ascii="Times New Roman" w:hAnsi="Times New Roman" w:eastAsia="黑体"/>
          <w:color w:val="000000"/>
          <w:sz w:val="32"/>
          <w:szCs w:val="32"/>
        </w:rPr>
        <w:t>三、乙方权利和义务</w:t>
      </w:r>
    </w:p>
    <w:p w14:paraId="15E5CAFE">
      <w:pPr>
        <w:adjustRightInd w:val="0"/>
        <w:snapToGrid w:val="0"/>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（一）乙方应遵守国家的法律法规，遵守甲方的各项规章制度和劳动纪律。</w:t>
      </w:r>
    </w:p>
    <w:p w14:paraId="0E1BBC30">
      <w:pPr>
        <w:adjustRightInd w:val="0"/>
        <w:snapToGrid w:val="0"/>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（二）乙方应遵守关于高校毕业生就业见习相关规定以及甲方的规章制度，履行见习岗位的工作职责，积极做好甲方交给的工作任务。</w:t>
      </w:r>
    </w:p>
    <w:p w14:paraId="1B02A915">
      <w:pPr>
        <w:adjustRightInd w:val="0"/>
        <w:snapToGrid w:val="0"/>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（三）乙方应严格保守甲方的商业秘密。如涉及保密事宜，甲方可与乙方另行签订保密协议。</w:t>
      </w:r>
    </w:p>
    <w:p w14:paraId="73F59013">
      <w:pPr>
        <w:adjustRightInd w:val="0"/>
        <w:snapToGrid w:val="0"/>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（四）乙方明确知晓见习人员不能为在校学生，如提供虚假证明材料，导致不良后果，乙方承担相应的法律责任。</w:t>
      </w:r>
    </w:p>
    <w:p w14:paraId="340208CC">
      <w:pPr>
        <w:adjustRightInd w:val="0"/>
        <w:snapToGrid w:val="0"/>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（五）乙方有权按《攀枝花市就业见习管理办法（试行）》第二十</w:t>
      </w:r>
      <w:r>
        <w:rPr>
          <w:rFonts w:hint="eastAsia" w:ascii="Times New Roman" w:hAnsi="Times New Roman" w:eastAsia="仿宋_GB2312"/>
          <w:color w:val="000000"/>
          <w:sz w:val="32"/>
          <w:szCs w:val="32"/>
        </w:rPr>
        <w:t>三</w:t>
      </w:r>
      <w:r>
        <w:rPr>
          <w:rFonts w:ascii="Times New Roman" w:hAnsi="Times New Roman" w:eastAsia="仿宋_GB2312"/>
          <w:color w:val="000000"/>
          <w:sz w:val="32"/>
          <w:szCs w:val="32"/>
        </w:rPr>
        <w:t>条规定解除与甲方签订的见习协议。乙方应向甲方填报《提前终止见习协议申请表》，甲方在接到申请之日起七日内给予答复；在甲方答复前，乙方应遵守劳动纪律，不得擅自离岗；甲方同意解除见习协议的，乙方应交接工作，并交回甲方的生产工具、劳动器具等。</w:t>
      </w:r>
    </w:p>
    <w:p w14:paraId="43434D4B">
      <w:pPr>
        <w:adjustRightInd w:val="0"/>
        <w:snapToGrid w:val="0"/>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四、见习期满后，甲方如有留用需求，应为乙方及时办理录用手续，不得延长乙方见习期限。</w:t>
      </w:r>
    </w:p>
    <w:p w14:paraId="0F9CCDDE">
      <w:pPr>
        <w:adjustRightInd w:val="0"/>
        <w:snapToGrid w:val="0"/>
        <w:spacing w:line="600" w:lineRule="exact"/>
        <w:ind w:firstLine="640" w:firstLineChars="200"/>
        <w:rPr>
          <w:rFonts w:ascii="Times New Roman" w:hAnsi="Times New Roman" w:eastAsia="黑体"/>
          <w:color w:val="000000"/>
          <w:sz w:val="32"/>
          <w:szCs w:val="32"/>
        </w:rPr>
      </w:pPr>
      <w:r>
        <w:rPr>
          <w:rFonts w:ascii="Times New Roman" w:hAnsi="Times New Roman" w:eastAsia="黑体"/>
          <w:color w:val="000000"/>
          <w:sz w:val="32"/>
          <w:szCs w:val="32"/>
        </w:rPr>
        <w:t>五、其他事项</w:t>
      </w:r>
    </w:p>
    <w:p w14:paraId="309F85DE">
      <w:pPr>
        <w:adjustRightInd w:val="0"/>
        <w:snapToGrid w:val="0"/>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（一）凡已与单位签订就业协议或劳动合同的毕业2年内未就业高校毕业生（含中职、技校毕业生）、16-24岁失业青年，一律不得参与见习人员的招录。</w:t>
      </w:r>
    </w:p>
    <w:p w14:paraId="6F023888">
      <w:pPr>
        <w:adjustRightInd w:val="0"/>
        <w:snapToGrid w:val="0"/>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（二）在见习期间被单位正式录用或继续求学的，见习协议自行终止。</w:t>
      </w:r>
    </w:p>
    <w:p w14:paraId="433445D5">
      <w:pPr>
        <w:adjustRightInd w:val="0"/>
        <w:snapToGrid w:val="0"/>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（三）甲乙双方须接受有关部门的工作检查。</w:t>
      </w:r>
    </w:p>
    <w:p w14:paraId="7FF989D0">
      <w:pPr>
        <w:adjustRightInd w:val="0"/>
        <w:snapToGrid w:val="0"/>
        <w:spacing w:line="600" w:lineRule="exact"/>
        <w:ind w:firstLine="640" w:firstLineChars="200"/>
        <w:rPr>
          <w:rFonts w:ascii="Times New Roman" w:hAnsi="Times New Roman" w:eastAsia="黑体"/>
          <w:color w:val="000000"/>
          <w:sz w:val="32"/>
          <w:szCs w:val="32"/>
        </w:rPr>
      </w:pPr>
      <w:r>
        <w:rPr>
          <w:rFonts w:ascii="Times New Roman" w:hAnsi="Times New Roman" w:eastAsia="黑体"/>
          <w:color w:val="000000"/>
          <w:sz w:val="32"/>
          <w:szCs w:val="32"/>
        </w:rPr>
        <w:t>六、见习过程中出现分歧或本协议书中未尽事宜，双方应本着友好协商的原则进行解决。</w:t>
      </w:r>
    </w:p>
    <w:p w14:paraId="253A4F1B">
      <w:pPr>
        <w:adjustRightInd w:val="0"/>
        <w:snapToGrid w:val="0"/>
        <w:spacing w:line="600" w:lineRule="exact"/>
        <w:ind w:firstLine="640" w:firstLineChars="200"/>
        <w:rPr>
          <w:rFonts w:ascii="Times New Roman" w:hAnsi="Times New Roman" w:eastAsia="黑体"/>
          <w:color w:val="000000"/>
          <w:sz w:val="32"/>
          <w:szCs w:val="32"/>
        </w:rPr>
      </w:pPr>
      <w:r>
        <w:rPr>
          <w:rFonts w:ascii="Times New Roman" w:hAnsi="Times New Roman" w:eastAsia="黑体"/>
          <w:color w:val="000000"/>
          <w:sz w:val="32"/>
          <w:szCs w:val="32"/>
        </w:rPr>
        <w:t>七、本协议自甲乙双方签字盖章后生效。</w:t>
      </w:r>
    </w:p>
    <w:p w14:paraId="4C28F90A">
      <w:pPr>
        <w:adjustRightInd w:val="0"/>
        <w:snapToGrid w:val="0"/>
        <w:spacing w:line="600" w:lineRule="exact"/>
        <w:ind w:firstLine="640" w:firstLineChars="200"/>
        <w:rPr>
          <w:rFonts w:ascii="Times New Roman" w:hAnsi="Times New Roman" w:eastAsia="黑体"/>
          <w:color w:val="000000"/>
          <w:sz w:val="32"/>
          <w:szCs w:val="32"/>
        </w:rPr>
      </w:pPr>
      <w:r>
        <w:rPr>
          <w:rFonts w:ascii="Times New Roman" w:hAnsi="Times New Roman" w:eastAsia="黑体"/>
          <w:color w:val="000000"/>
          <w:sz w:val="32"/>
          <w:szCs w:val="32"/>
        </w:rPr>
        <w:t>八、本协议一式三份，甲乙双方、公共就业服务管理机构各一份。</w:t>
      </w:r>
    </w:p>
    <w:p w14:paraId="0EF8F1BD">
      <w:pPr>
        <w:adjustRightInd w:val="0"/>
        <w:snapToGrid w:val="0"/>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双方已明确上述条款并接受其约定，现自愿签字确认：</w:t>
      </w:r>
    </w:p>
    <w:p w14:paraId="50E403DC">
      <w:pPr>
        <w:adjustRightInd w:val="0"/>
        <w:snapToGrid w:val="0"/>
        <w:spacing w:line="600" w:lineRule="exact"/>
        <w:ind w:firstLine="640" w:firstLineChars="200"/>
        <w:rPr>
          <w:rFonts w:ascii="Times New Roman" w:hAnsi="Times New Roman" w:eastAsia="仿宋_GB2312"/>
          <w:color w:val="000000"/>
          <w:sz w:val="32"/>
          <w:szCs w:val="32"/>
        </w:rPr>
      </w:pPr>
    </w:p>
    <w:p w14:paraId="7D7A02D2">
      <w:pPr>
        <w:adjustRightInd w:val="0"/>
        <w:snapToGrid w:val="0"/>
        <w:spacing w:line="600" w:lineRule="exact"/>
        <w:ind w:firstLine="640" w:firstLineChars="200"/>
        <w:rPr>
          <w:rFonts w:ascii="Times New Roman" w:hAnsi="Times New Roman" w:eastAsia="仿宋_GB2312"/>
          <w:color w:val="000000"/>
          <w:sz w:val="32"/>
          <w:szCs w:val="32"/>
        </w:rPr>
      </w:pPr>
    </w:p>
    <w:p w14:paraId="4639B745">
      <w:pPr>
        <w:adjustRightInd w:val="0"/>
        <w:snapToGrid w:val="0"/>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甲方（盖章）：                  乙方（签字）：</w:t>
      </w:r>
    </w:p>
    <w:p w14:paraId="7554FCE2">
      <w:pPr>
        <w:adjustRightInd w:val="0"/>
        <w:snapToGrid w:val="0"/>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 xml:space="preserve">负责人：                                     </w:t>
      </w:r>
    </w:p>
    <w:p w14:paraId="21C908CB">
      <w:pPr>
        <w:adjustRightInd w:val="0"/>
        <w:snapToGrid w:val="0"/>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联系电话：                     联系电话：</w:t>
      </w:r>
    </w:p>
    <w:p w14:paraId="148B1FC2">
      <w:pPr>
        <w:adjustRightInd w:val="0"/>
        <w:snapToGrid w:val="0"/>
        <w:spacing w:line="600" w:lineRule="exact"/>
        <w:ind w:firstLine="1120" w:firstLineChars="350"/>
        <w:rPr>
          <w:rFonts w:ascii="Times New Roman" w:hAnsi="Times New Roman" w:eastAsia="仿宋_GB2312"/>
          <w:color w:val="000000"/>
          <w:sz w:val="32"/>
          <w:szCs w:val="32"/>
        </w:rPr>
      </w:pPr>
      <w:r>
        <w:rPr>
          <w:rFonts w:ascii="Times New Roman" w:hAnsi="Times New Roman" w:eastAsia="仿宋_GB2312"/>
          <w:color w:val="000000"/>
          <w:sz w:val="32"/>
          <w:szCs w:val="32"/>
        </w:rPr>
        <w:t>年  月  日                     年  月  日</w:t>
      </w:r>
    </w:p>
    <w:p w14:paraId="276B4498">
      <w:pPr>
        <w:spacing w:line="600" w:lineRule="exact"/>
        <w:rPr>
          <w:rFonts w:ascii="Times New Roman" w:hAnsi="Times New Roman" w:eastAsia="黑体"/>
          <w:color w:val="000000"/>
          <w:sz w:val="32"/>
          <w:szCs w:val="32"/>
        </w:rPr>
        <w:sectPr>
          <w:footerReference r:id="rId3" w:type="default"/>
          <w:pgSz w:w="11906" w:h="16838"/>
          <w:pgMar w:top="1440" w:right="1800" w:bottom="1440" w:left="1800" w:header="851" w:footer="992" w:gutter="0"/>
          <w:pgNumType w:fmt="numberInDash"/>
          <w:cols w:space="720" w:num="1"/>
          <w:docGrid w:type="lines" w:linePitch="312" w:charSpace="0"/>
        </w:sectPr>
      </w:pPr>
    </w:p>
    <w:p w14:paraId="06192C17">
      <w:pPr>
        <w:rPr>
          <w:rFonts w:ascii="Times New Roman" w:hAnsi="Times New Roman" w:eastAsia="黑体"/>
          <w:color w:val="000000"/>
          <w:sz w:val="32"/>
          <w:szCs w:val="32"/>
        </w:rPr>
      </w:pPr>
      <w:r>
        <w:rPr>
          <w:rFonts w:ascii="Times New Roman" w:hAnsi="Times New Roman" w:eastAsia="黑体"/>
          <w:color w:val="000000"/>
          <w:sz w:val="32"/>
          <w:szCs w:val="32"/>
        </w:rPr>
        <w:t>附件7</w:t>
      </w:r>
    </w:p>
    <w:p w14:paraId="5AEFC071">
      <w:pPr>
        <w:spacing w:line="700" w:lineRule="exact"/>
        <w:jc w:val="center"/>
        <w:rPr>
          <w:rFonts w:ascii="Times New Roman" w:hAnsi="Times New Roman" w:eastAsia="方正小标宋简体"/>
          <w:bCs/>
          <w:color w:val="000000"/>
          <w:sz w:val="44"/>
          <w:szCs w:val="44"/>
        </w:rPr>
      </w:pPr>
      <w:r>
        <w:rPr>
          <w:rFonts w:ascii="Times New Roman" w:hAnsi="Times New Roman" w:eastAsia="方正小标宋简体"/>
          <w:bCs/>
          <w:color w:val="000000"/>
          <w:sz w:val="44"/>
          <w:szCs w:val="44"/>
        </w:rPr>
        <w:t>吸纳就业见习人员花名册</w:t>
      </w:r>
    </w:p>
    <w:p w14:paraId="6C6371AD">
      <w:pPr>
        <w:rPr>
          <w:rFonts w:ascii="Times New Roman" w:hAnsi="Times New Roman" w:eastAsia="方正小标宋简体"/>
          <w:bCs/>
          <w:color w:val="000000"/>
          <w:sz w:val="44"/>
          <w:szCs w:val="44"/>
        </w:rPr>
      </w:pPr>
      <w:r>
        <w:rPr>
          <w:rFonts w:ascii="Times New Roman" w:hAnsi="Times New Roman"/>
          <w:b/>
          <w:bCs/>
          <w:color w:val="000000"/>
          <w:kern w:val="0"/>
          <w:sz w:val="20"/>
          <w:szCs w:val="20"/>
        </w:rPr>
        <w:t>见习基地名称 （盖章）：                                                                                  填报时间：</w:t>
      </w:r>
    </w:p>
    <w:tbl>
      <w:tblPr>
        <w:tblStyle w:val="12"/>
        <w:tblW w:w="5351" w:type="pct"/>
        <w:tblInd w:w="-45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4"/>
        <w:gridCol w:w="707"/>
        <w:gridCol w:w="427"/>
        <w:gridCol w:w="424"/>
        <w:gridCol w:w="1416"/>
        <w:gridCol w:w="421"/>
        <w:gridCol w:w="1323"/>
        <w:gridCol w:w="950"/>
        <w:gridCol w:w="992"/>
        <w:gridCol w:w="1560"/>
        <w:gridCol w:w="1277"/>
        <w:gridCol w:w="1560"/>
        <w:gridCol w:w="1135"/>
        <w:gridCol w:w="1416"/>
        <w:gridCol w:w="1135"/>
      </w:tblGrid>
      <w:tr w14:paraId="3CCF4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40" w:type="pct"/>
            <w:vMerge w:val="restart"/>
            <w:tcBorders>
              <w:top w:val="single" w:color="auto" w:sz="4" w:space="0"/>
              <w:left w:val="single" w:color="auto" w:sz="4" w:space="0"/>
              <w:right w:val="single" w:color="auto" w:sz="4" w:space="0"/>
            </w:tcBorders>
            <w:vAlign w:val="center"/>
          </w:tcPr>
          <w:p w14:paraId="5975EB57">
            <w:pPr>
              <w:widowControl/>
              <w:spacing w:line="240" w:lineRule="exact"/>
              <w:jc w:val="center"/>
              <w:rPr>
                <w:rFonts w:ascii="Times New Roman" w:hAnsi="Times New Roman"/>
                <w:b/>
                <w:bCs/>
                <w:color w:val="000000"/>
                <w:kern w:val="0"/>
                <w:sz w:val="20"/>
                <w:szCs w:val="20"/>
              </w:rPr>
            </w:pPr>
            <w:r>
              <w:rPr>
                <w:rFonts w:ascii="Times New Roman" w:hAnsi="Times New Roman"/>
                <w:b/>
                <w:bCs/>
                <w:color w:val="000000"/>
                <w:kern w:val="0"/>
                <w:sz w:val="20"/>
                <w:szCs w:val="20"/>
              </w:rPr>
              <w:t>序号</w:t>
            </w:r>
          </w:p>
        </w:tc>
        <w:tc>
          <w:tcPr>
            <w:tcW w:w="233" w:type="pct"/>
            <w:vMerge w:val="restart"/>
            <w:tcBorders>
              <w:top w:val="single" w:color="auto" w:sz="4" w:space="0"/>
              <w:left w:val="single" w:color="auto" w:sz="4" w:space="0"/>
              <w:right w:val="single" w:color="auto" w:sz="4" w:space="0"/>
            </w:tcBorders>
            <w:vAlign w:val="center"/>
          </w:tcPr>
          <w:p w14:paraId="5A34B52C">
            <w:pPr>
              <w:widowControl/>
              <w:spacing w:line="240" w:lineRule="exact"/>
              <w:jc w:val="center"/>
              <w:rPr>
                <w:rFonts w:ascii="Times New Roman" w:hAnsi="Times New Roman"/>
                <w:b/>
                <w:bCs/>
                <w:color w:val="000000"/>
                <w:kern w:val="0"/>
                <w:sz w:val="20"/>
                <w:szCs w:val="20"/>
              </w:rPr>
            </w:pPr>
            <w:r>
              <w:rPr>
                <w:rFonts w:ascii="Times New Roman" w:hAnsi="Times New Roman"/>
                <w:b/>
                <w:bCs/>
                <w:color w:val="000000"/>
                <w:kern w:val="0"/>
                <w:sz w:val="20"/>
                <w:szCs w:val="20"/>
              </w:rPr>
              <w:t>姓名</w:t>
            </w:r>
          </w:p>
        </w:tc>
        <w:tc>
          <w:tcPr>
            <w:tcW w:w="141" w:type="pct"/>
            <w:vMerge w:val="restart"/>
            <w:tcBorders>
              <w:top w:val="single" w:color="auto" w:sz="4" w:space="0"/>
              <w:left w:val="single" w:color="auto" w:sz="4" w:space="0"/>
              <w:right w:val="single" w:color="auto" w:sz="4" w:space="0"/>
            </w:tcBorders>
            <w:vAlign w:val="center"/>
          </w:tcPr>
          <w:p w14:paraId="5DAFC2A0">
            <w:pPr>
              <w:widowControl/>
              <w:spacing w:line="240" w:lineRule="exact"/>
              <w:jc w:val="center"/>
              <w:rPr>
                <w:rFonts w:ascii="Times New Roman" w:hAnsi="Times New Roman"/>
                <w:b/>
                <w:bCs/>
                <w:color w:val="000000"/>
                <w:kern w:val="0"/>
                <w:sz w:val="20"/>
                <w:szCs w:val="20"/>
              </w:rPr>
            </w:pPr>
            <w:r>
              <w:rPr>
                <w:rFonts w:ascii="Times New Roman" w:hAnsi="Times New Roman"/>
                <w:b/>
                <w:bCs/>
                <w:color w:val="000000"/>
                <w:kern w:val="0"/>
                <w:sz w:val="20"/>
                <w:szCs w:val="20"/>
              </w:rPr>
              <w:t>性别</w:t>
            </w:r>
          </w:p>
        </w:tc>
        <w:tc>
          <w:tcPr>
            <w:tcW w:w="140" w:type="pct"/>
            <w:vMerge w:val="restart"/>
            <w:tcBorders>
              <w:top w:val="single" w:color="auto" w:sz="4" w:space="0"/>
              <w:left w:val="single" w:color="auto" w:sz="4" w:space="0"/>
              <w:right w:val="single" w:color="auto" w:sz="4" w:space="0"/>
            </w:tcBorders>
            <w:vAlign w:val="center"/>
          </w:tcPr>
          <w:p w14:paraId="2D8E85FC">
            <w:pPr>
              <w:widowControl/>
              <w:spacing w:line="240" w:lineRule="exact"/>
              <w:jc w:val="center"/>
              <w:rPr>
                <w:rFonts w:ascii="Times New Roman" w:hAnsi="Times New Roman"/>
                <w:b/>
                <w:bCs/>
                <w:color w:val="000000"/>
                <w:kern w:val="0"/>
                <w:sz w:val="20"/>
                <w:szCs w:val="20"/>
              </w:rPr>
            </w:pPr>
            <w:r>
              <w:rPr>
                <w:rFonts w:ascii="Times New Roman" w:hAnsi="Times New Roman"/>
                <w:b/>
                <w:bCs/>
                <w:color w:val="000000"/>
                <w:kern w:val="0"/>
                <w:sz w:val="20"/>
                <w:szCs w:val="20"/>
              </w:rPr>
              <w:t>年龄</w:t>
            </w:r>
          </w:p>
        </w:tc>
        <w:tc>
          <w:tcPr>
            <w:tcW w:w="467" w:type="pct"/>
            <w:vMerge w:val="restart"/>
            <w:tcBorders>
              <w:top w:val="single" w:color="auto" w:sz="4" w:space="0"/>
              <w:left w:val="single" w:color="auto" w:sz="4" w:space="0"/>
              <w:right w:val="single" w:color="auto" w:sz="4" w:space="0"/>
            </w:tcBorders>
            <w:vAlign w:val="center"/>
          </w:tcPr>
          <w:p w14:paraId="139717A0">
            <w:pPr>
              <w:widowControl/>
              <w:spacing w:line="240" w:lineRule="exact"/>
              <w:jc w:val="center"/>
              <w:rPr>
                <w:rFonts w:ascii="Times New Roman" w:hAnsi="Times New Roman"/>
                <w:b/>
                <w:bCs/>
                <w:color w:val="000000"/>
                <w:kern w:val="0"/>
                <w:sz w:val="20"/>
                <w:szCs w:val="20"/>
              </w:rPr>
            </w:pPr>
            <w:r>
              <w:rPr>
                <w:rFonts w:ascii="Times New Roman" w:hAnsi="Times New Roman"/>
                <w:b/>
                <w:bCs/>
                <w:color w:val="000000"/>
                <w:kern w:val="0"/>
                <w:sz w:val="20"/>
                <w:szCs w:val="20"/>
              </w:rPr>
              <w:t>身份证号</w:t>
            </w:r>
          </w:p>
        </w:tc>
        <w:tc>
          <w:tcPr>
            <w:tcW w:w="139" w:type="pct"/>
            <w:vMerge w:val="restart"/>
            <w:tcBorders>
              <w:top w:val="single" w:color="auto" w:sz="4" w:space="0"/>
              <w:left w:val="single" w:color="auto" w:sz="4" w:space="0"/>
              <w:right w:val="single" w:color="auto" w:sz="4" w:space="0"/>
            </w:tcBorders>
            <w:vAlign w:val="center"/>
          </w:tcPr>
          <w:p w14:paraId="7C4F605B">
            <w:pPr>
              <w:widowControl/>
              <w:spacing w:line="240" w:lineRule="exact"/>
              <w:jc w:val="center"/>
              <w:rPr>
                <w:rFonts w:ascii="Times New Roman" w:hAnsi="Times New Roman"/>
                <w:b/>
                <w:bCs/>
                <w:color w:val="000000"/>
                <w:kern w:val="0"/>
                <w:sz w:val="20"/>
                <w:szCs w:val="20"/>
              </w:rPr>
            </w:pPr>
            <w:r>
              <w:rPr>
                <w:rFonts w:ascii="Times New Roman" w:hAnsi="Times New Roman"/>
                <w:b/>
                <w:bCs/>
                <w:color w:val="000000"/>
                <w:kern w:val="0"/>
                <w:sz w:val="20"/>
                <w:szCs w:val="20"/>
              </w:rPr>
              <w:t>民族</w:t>
            </w:r>
          </w:p>
        </w:tc>
        <w:tc>
          <w:tcPr>
            <w:tcW w:w="436" w:type="pct"/>
            <w:vMerge w:val="restart"/>
            <w:tcBorders>
              <w:top w:val="single" w:color="auto" w:sz="4" w:space="0"/>
              <w:left w:val="single" w:color="auto" w:sz="4" w:space="0"/>
              <w:right w:val="single" w:color="auto" w:sz="4" w:space="0"/>
            </w:tcBorders>
            <w:vAlign w:val="center"/>
          </w:tcPr>
          <w:p w14:paraId="2707D734">
            <w:pPr>
              <w:widowControl/>
              <w:spacing w:line="240" w:lineRule="exact"/>
              <w:jc w:val="center"/>
              <w:rPr>
                <w:rFonts w:ascii="Times New Roman" w:hAnsi="Times New Roman"/>
                <w:b/>
                <w:bCs/>
                <w:color w:val="000000"/>
                <w:kern w:val="0"/>
                <w:sz w:val="20"/>
                <w:szCs w:val="20"/>
              </w:rPr>
            </w:pPr>
            <w:r>
              <w:rPr>
                <w:rFonts w:ascii="Times New Roman" w:hAnsi="Times New Roman"/>
                <w:b/>
                <w:bCs/>
                <w:color w:val="000000"/>
                <w:kern w:val="0"/>
                <w:sz w:val="20"/>
                <w:szCs w:val="20"/>
              </w:rPr>
              <w:t>户口所在地详细地址</w:t>
            </w:r>
          </w:p>
        </w:tc>
        <w:tc>
          <w:tcPr>
            <w:tcW w:w="313" w:type="pct"/>
            <w:vMerge w:val="restart"/>
            <w:tcBorders>
              <w:top w:val="single" w:color="auto" w:sz="4" w:space="0"/>
              <w:left w:val="single" w:color="auto" w:sz="4" w:space="0"/>
              <w:right w:val="single" w:color="auto" w:sz="4" w:space="0"/>
            </w:tcBorders>
            <w:vAlign w:val="center"/>
          </w:tcPr>
          <w:p w14:paraId="09786DE2">
            <w:pPr>
              <w:widowControl/>
              <w:spacing w:line="240" w:lineRule="exact"/>
              <w:jc w:val="center"/>
              <w:rPr>
                <w:rFonts w:ascii="Times New Roman" w:hAnsi="Times New Roman"/>
                <w:b/>
                <w:bCs/>
                <w:color w:val="000000"/>
                <w:kern w:val="0"/>
                <w:sz w:val="20"/>
                <w:szCs w:val="20"/>
              </w:rPr>
            </w:pPr>
            <w:r>
              <w:rPr>
                <w:rFonts w:ascii="Times New Roman" w:hAnsi="Times New Roman"/>
                <w:b/>
                <w:bCs/>
                <w:color w:val="000000"/>
                <w:kern w:val="0"/>
                <w:sz w:val="20"/>
                <w:szCs w:val="20"/>
              </w:rPr>
              <w:t>见习岗位名称</w:t>
            </w:r>
          </w:p>
        </w:tc>
        <w:tc>
          <w:tcPr>
            <w:tcW w:w="327" w:type="pct"/>
            <w:vMerge w:val="restart"/>
            <w:tcBorders>
              <w:top w:val="single" w:color="auto" w:sz="4" w:space="0"/>
              <w:left w:val="single" w:color="auto" w:sz="4" w:space="0"/>
              <w:right w:val="single" w:color="auto" w:sz="4" w:space="0"/>
            </w:tcBorders>
            <w:vAlign w:val="center"/>
          </w:tcPr>
          <w:p w14:paraId="6343CF5B">
            <w:pPr>
              <w:widowControl/>
              <w:spacing w:line="240" w:lineRule="exact"/>
              <w:jc w:val="center"/>
              <w:rPr>
                <w:rFonts w:ascii="Times New Roman" w:hAnsi="Times New Roman"/>
                <w:b/>
                <w:bCs/>
                <w:color w:val="000000"/>
                <w:kern w:val="0"/>
                <w:sz w:val="20"/>
                <w:szCs w:val="20"/>
              </w:rPr>
            </w:pPr>
            <w:r>
              <w:rPr>
                <w:rFonts w:ascii="Times New Roman" w:hAnsi="Times New Roman"/>
                <w:b/>
                <w:bCs/>
                <w:color w:val="000000"/>
                <w:kern w:val="0"/>
                <w:sz w:val="20"/>
                <w:szCs w:val="20"/>
              </w:rPr>
              <w:t>联系</w:t>
            </w:r>
          </w:p>
          <w:p w14:paraId="179CC36F">
            <w:pPr>
              <w:widowControl/>
              <w:spacing w:line="240" w:lineRule="exact"/>
              <w:jc w:val="center"/>
              <w:rPr>
                <w:rFonts w:ascii="Times New Roman" w:hAnsi="Times New Roman"/>
                <w:b/>
                <w:bCs/>
                <w:color w:val="000000"/>
                <w:kern w:val="0"/>
                <w:sz w:val="20"/>
                <w:szCs w:val="20"/>
              </w:rPr>
            </w:pPr>
            <w:r>
              <w:rPr>
                <w:rFonts w:ascii="Times New Roman" w:hAnsi="Times New Roman"/>
                <w:b/>
                <w:bCs/>
                <w:color w:val="000000"/>
                <w:kern w:val="0"/>
                <w:sz w:val="20"/>
                <w:szCs w:val="20"/>
              </w:rPr>
              <w:t>电话</w:t>
            </w:r>
          </w:p>
        </w:tc>
        <w:tc>
          <w:tcPr>
            <w:tcW w:w="2290" w:type="pct"/>
            <w:gridSpan w:val="5"/>
            <w:tcBorders>
              <w:top w:val="single" w:color="auto" w:sz="4" w:space="0"/>
              <w:left w:val="nil"/>
              <w:bottom w:val="single" w:color="auto" w:sz="4" w:space="0"/>
              <w:right w:val="single" w:color="auto" w:sz="4" w:space="0"/>
            </w:tcBorders>
            <w:vAlign w:val="center"/>
          </w:tcPr>
          <w:p w14:paraId="32081995">
            <w:pPr>
              <w:widowControl/>
              <w:spacing w:line="240" w:lineRule="exact"/>
              <w:jc w:val="center"/>
              <w:rPr>
                <w:rFonts w:ascii="Times New Roman" w:hAnsi="Times New Roman"/>
                <w:b/>
                <w:bCs/>
                <w:color w:val="000000"/>
                <w:kern w:val="0"/>
                <w:sz w:val="20"/>
                <w:szCs w:val="20"/>
              </w:rPr>
            </w:pPr>
            <w:r>
              <w:rPr>
                <w:rFonts w:ascii="Times New Roman" w:hAnsi="Times New Roman"/>
                <w:b/>
                <w:bCs/>
                <w:color w:val="000000"/>
                <w:kern w:val="0"/>
                <w:sz w:val="20"/>
                <w:szCs w:val="20"/>
              </w:rPr>
              <w:t>人员类别</w:t>
            </w:r>
          </w:p>
        </w:tc>
        <w:tc>
          <w:tcPr>
            <w:tcW w:w="374" w:type="pct"/>
            <w:vMerge w:val="restart"/>
            <w:tcBorders>
              <w:top w:val="single" w:color="auto" w:sz="4" w:space="0"/>
              <w:left w:val="nil"/>
              <w:right w:val="single" w:color="auto" w:sz="4" w:space="0"/>
            </w:tcBorders>
            <w:vAlign w:val="center"/>
          </w:tcPr>
          <w:p w14:paraId="6A78EFD1">
            <w:pPr>
              <w:spacing w:line="240" w:lineRule="exact"/>
              <w:jc w:val="center"/>
              <w:rPr>
                <w:rFonts w:ascii="Times New Roman" w:hAnsi="Times New Roman"/>
                <w:b/>
                <w:bCs/>
                <w:color w:val="000000"/>
                <w:kern w:val="0"/>
                <w:sz w:val="20"/>
                <w:szCs w:val="20"/>
              </w:rPr>
            </w:pPr>
            <w:r>
              <w:rPr>
                <w:rFonts w:ascii="Times New Roman" w:hAnsi="Times New Roman"/>
                <w:b/>
                <w:bCs/>
                <w:color w:val="000000"/>
                <w:sz w:val="20"/>
                <w:szCs w:val="20"/>
              </w:rPr>
              <w:t>见习起止时间</w:t>
            </w:r>
          </w:p>
        </w:tc>
      </w:tr>
      <w:tr w14:paraId="01B6D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140" w:type="pct"/>
            <w:vMerge w:val="continue"/>
            <w:tcBorders>
              <w:left w:val="single" w:color="auto" w:sz="4" w:space="0"/>
              <w:right w:val="single" w:color="auto" w:sz="4" w:space="0"/>
            </w:tcBorders>
            <w:vAlign w:val="center"/>
          </w:tcPr>
          <w:p w14:paraId="3C7060E7"/>
        </w:tc>
        <w:tc>
          <w:tcPr>
            <w:tcW w:w="233" w:type="pct"/>
            <w:vMerge w:val="continue"/>
            <w:tcBorders>
              <w:left w:val="single" w:color="auto" w:sz="4" w:space="0"/>
              <w:right w:val="single" w:color="auto" w:sz="4" w:space="0"/>
            </w:tcBorders>
            <w:vAlign w:val="center"/>
          </w:tcPr>
          <w:p w14:paraId="4FF35A48"/>
        </w:tc>
        <w:tc>
          <w:tcPr>
            <w:tcW w:w="141" w:type="pct"/>
            <w:vMerge w:val="continue"/>
            <w:tcBorders>
              <w:left w:val="single" w:color="auto" w:sz="4" w:space="0"/>
              <w:right w:val="single" w:color="auto" w:sz="4" w:space="0"/>
            </w:tcBorders>
            <w:vAlign w:val="center"/>
          </w:tcPr>
          <w:p w14:paraId="6D663EEE"/>
        </w:tc>
        <w:tc>
          <w:tcPr>
            <w:tcW w:w="140" w:type="pct"/>
            <w:vMerge w:val="continue"/>
            <w:tcBorders>
              <w:left w:val="single" w:color="auto" w:sz="4" w:space="0"/>
              <w:right w:val="single" w:color="auto" w:sz="4" w:space="0"/>
            </w:tcBorders>
            <w:vAlign w:val="center"/>
          </w:tcPr>
          <w:p w14:paraId="170AA78F"/>
        </w:tc>
        <w:tc>
          <w:tcPr>
            <w:tcW w:w="467" w:type="pct"/>
            <w:vMerge w:val="continue"/>
            <w:tcBorders>
              <w:left w:val="single" w:color="auto" w:sz="4" w:space="0"/>
              <w:right w:val="single" w:color="auto" w:sz="4" w:space="0"/>
            </w:tcBorders>
            <w:vAlign w:val="center"/>
          </w:tcPr>
          <w:p w14:paraId="2F191C14"/>
        </w:tc>
        <w:tc>
          <w:tcPr>
            <w:tcW w:w="139" w:type="pct"/>
            <w:vMerge w:val="continue"/>
            <w:tcBorders>
              <w:left w:val="single" w:color="auto" w:sz="4" w:space="0"/>
              <w:right w:val="single" w:color="auto" w:sz="4" w:space="0"/>
            </w:tcBorders>
            <w:vAlign w:val="center"/>
          </w:tcPr>
          <w:p w14:paraId="11518E55"/>
        </w:tc>
        <w:tc>
          <w:tcPr>
            <w:tcW w:w="436" w:type="pct"/>
            <w:vMerge w:val="continue"/>
            <w:tcBorders>
              <w:left w:val="single" w:color="auto" w:sz="4" w:space="0"/>
              <w:right w:val="single" w:color="auto" w:sz="4" w:space="0"/>
            </w:tcBorders>
            <w:vAlign w:val="center"/>
          </w:tcPr>
          <w:p w14:paraId="29B10A79"/>
        </w:tc>
        <w:tc>
          <w:tcPr>
            <w:tcW w:w="313" w:type="pct"/>
            <w:vMerge w:val="continue"/>
            <w:tcBorders>
              <w:left w:val="single" w:color="auto" w:sz="4" w:space="0"/>
              <w:right w:val="single" w:color="auto" w:sz="4" w:space="0"/>
            </w:tcBorders>
            <w:vAlign w:val="center"/>
          </w:tcPr>
          <w:p w14:paraId="06DF09C7"/>
        </w:tc>
        <w:tc>
          <w:tcPr>
            <w:tcW w:w="327" w:type="pct"/>
            <w:vMerge w:val="continue"/>
            <w:tcBorders>
              <w:left w:val="single" w:color="auto" w:sz="4" w:space="0"/>
              <w:right w:val="single" w:color="auto" w:sz="4" w:space="0"/>
            </w:tcBorders>
            <w:vAlign w:val="center"/>
          </w:tcPr>
          <w:p w14:paraId="55C6B5CE"/>
        </w:tc>
        <w:tc>
          <w:tcPr>
            <w:tcW w:w="935" w:type="pct"/>
            <w:gridSpan w:val="2"/>
            <w:tcBorders>
              <w:top w:val="nil"/>
              <w:left w:val="nil"/>
              <w:bottom w:val="single" w:color="auto" w:sz="4" w:space="0"/>
              <w:right w:val="single" w:color="auto" w:sz="4" w:space="0"/>
            </w:tcBorders>
            <w:vAlign w:val="center"/>
          </w:tcPr>
          <w:p w14:paraId="098F4F27">
            <w:pPr>
              <w:spacing w:line="240" w:lineRule="exact"/>
              <w:jc w:val="center"/>
              <w:rPr>
                <w:rFonts w:ascii="Times New Roman" w:hAnsi="Times New Roman"/>
                <w:b/>
                <w:bCs/>
                <w:color w:val="000000"/>
                <w:sz w:val="20"/>
                <w:szCs w:val="20"/>
              </w:rPr>
            </w:pPr>
            <w:r>
              <w:rPr>
                <w:rFonts w:ascii="Times New Roman" w:hAnsi="Times New Roman"/>
                <w:b/>
                <w:bCs/>
                <w:color w:val="000000"/>
                <w:sz w:val="20"/>
                <w:szCs w:val="20"/>
              </w:rPr>
              <w:t>离校2年内未就业高校毕业生</w:t>
            </w:r>
          </w:p>
        </w:tc>
        <w:tc>
          <w:tcPr>
            <w:tcW w:w="888" w:type="pct"/>
            <w:gridSpan w:val="2"/>
            <w:tcBorders>
              <w:top w:val="nil"/>
              <w:left w:val="nil"/>
              <w:bottom w:val="single" w:color="auto" w:sz="4" w:space="0"/>
              <w:right w:val="single" w:color="auto" w:sz="4" w:space="0"/>
            </w:tcBorders>
            <w:vAlign w:val="center"/>
          </w:tcPr>
          <w:p w14:paraId="5F9A30E7">
            <w:pPr>
              <w:spacing w:line="240" w:lineRule="exact"/>
              <w:jc w:val="center"/>
              <w:rPr>
                <w:rFonts w:ascii="Times New Roman" w:hAnsi="Times New Roman"/>
                <w:b/>
                <w:bCs/>
                <w:color w:val="000000"/>
                <w:sz w:val="20"/>
                <w:szCs w:val="20"/>
              </w:rPr>
            </w:pPr>
            <w:r>
              <w:rPr>
                <w:rFonts w:ascii="Times New Roman" w:hAnsi="Times New Roman"/>
                <w:b/>
                <w:bCs/>
                <w:color w:val="000000"/>
                <w:sz w:val="20"/>
                <w:szCs w:val="20"/>
              </w:rPr>
              <w:t>离校2年内未就业中职、技校毕业生</w:t>
            </w:r>
          </w:p>
        </w:tc>
        <w:tc>
          <w:tcPr>
            <w:tcW w:w="467" w:type="pct"/>
            <w:tcBorders>
              <w:top w:val="nil"/>
              <w:left w:val="nil"/>
              <w:bottom w:val="single" w:color="auto" w:sz="4" w:space="0"/>
              <w:right w:val="single" w:color="auto" w:sz="4" w:space="0"/>
            </w:tcBorders>
            <w:vAlign w:val="center"/>
          </w:tcPr>
          <w:p w14:paraId="4D0A10FD">
            <w:pPr>
              <w:spacing w:line="240" w:lineRule="exact"/>
              <w:jc w:val="center"/>
              <w:rPr>
                <w:rFonts w:ascii="Times New Roman" w:hAnsi="Times New Roman"/>
                <w:b/>
                <w:bCs/>
                <w:color w:val="000000"/>
                <w:sz w:val="20"/>
                <w:szCs w:val="20"/>
              </w:rPr>
            </w:pPr>
            <w:r>
              <w:rPr>
                <w:rFonts w:ascii="Times New Roman" w:hAnsi="Times New Roman"/>
                <w:b/>
                <w:bCs/>
                <w:color w:val="000000"/>
                <w:sz w:val="20"/>
                <w:szCs w:val="20"/>
              </w:rPr>
              <w:t>登记失业16-24岁青年</w:t>
            </w:r>
          </w:p>
        </w:tc>
        <w:tc>
          <w:tcPr>
            <w:tcW w:w="374" w:type="pct"/>
            <w:vMerge w:val="continue"/>
            <w:tcBorders>
              <w:left w:val="nil"/>
              <w:right w:val="single" w:color="auto" w:sz="4" w:space="0"/>
            </w:tcBorders>
            <w:vAlign w:val="center"/>
          </w:tcPr>
          <w:p w14:paraId="32D8BBAE"/>
        </w:tc>
      </w:tr>
      <w:tr w14:paraId="38B16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40" w:type="pct"/>
            <w:vMerge w:val="continue"/>
            <w:tcBorders>
              <w:left w:val="single" w:color="auto" w:sz="4" w:space="0"/>
              <w:bottom w:val="single" w:color="auto" w:sz="4" w:space="0"/>
              <w:right w:val="single" w:color="auto" w:sz="4" w:space="0"/>
            </w:tcBorders>
            <w:vAlign w:val="center"/>
          </w:tcPr>
          <w:p w14:paraId="6F71ACA9"/>
        </w:tc>
        <w:tc>
          <w:tcPr>
            <w:tcW w:w="233" w:type="pct"/>
            <w:vMerge w:val="continue"/>
            <w:tcBorders>
              <w:left w:val="single" w:color="auto" w:sz="4" w:space="0"/>
              <w:bottom w:val="single" w:color="auto" w:sz="4" w:space="0"/>
              <w:right w:val="single" w:color="auto" w:sz="4" w:space="0"/>
            </w:tcBorders>
            <w:vAlign w:val="center"/>
          </w:tcPr>
          <w:p w14:paraId="217AC3B6"/>
        </w:tc>
        <w:tc>
          <w:tcPr>
            <w:tcW w:w="141" w:type="pct"/>
            <w:vMerge w:val="continue"/>
            <w:tcBorders>
              <w:left w:val="single" w:color="auto" w:sz="4" w:space="0"/>
              <w:bottom w:val="single" w:color="auto" w:sz="4" w:space="0"/>
              <w:right w:val="single" w:color="auto" w:sz="4" w:space="0"/>
            </w:tcBorders>
            <w:vAlign w:val="center"/>
          </w:tcPr>
          <w:p w14:paraId="28B1522F"/>
        </w:tc>
        <w:tc>
          <w:tcPr>
            <w:tcW w:w="140" w:type="pct"/>
            <w:vMerge w:val="continue"/>
            <w:tcBorders>
              <w:left w:val="single" w:color="auto" w:sz="4" w:space="0"/>
              <w:bottom w:val="single" w:color="auto" w:sz="4" w:space="0"/>
              <w:right w:val="single" w:color="auto" w:sz="4" w:space="0"/>
            </w:tcBorders>
            <w:vAlign w:val="center"/>
          </w:tcPr>
          <w:p w14:paraId="3F4E2AC6"/>
        </w:tc>
        <w:tc>
          <w:tcPr>
            <w:tcW w:w="467" w:type="pct"/>
            <w:vMerge w:val="continue"/>
            <w:tcBorders>
              <w:left w:val="single" w:color="auto" w:sz="4" w:space="0"/>
              <w:bottom w:val="single" w:color="auto" w:sz="4" w:space="0"/>
              <w:right w:val="single" w:color="auto" w:sz="4" w:space="0"/>
            </w:tcBorders>
            <w:vAlign w:val="center"/>
          </w:tcPr>
          <w:p w14:paraId="6C54DC81"/>
        </w:tc>
        <w:tc>
          <w:tcPr>
            <w:tcW w:w="139" w:type="pct"/>
            <w:vMerge w:val="continue"/>
            <w:tcBorders>
              <w:left w:val="single" w:color="auto" w:sz="4" w:space="0"/>
              <w:bottom w:val="single" w:color="auto" w:sz="4" w:space="0"/>
              <w:right w:val="single" w:color="auto" w:sz="4" w:space="0"/>
            </w:tcBorders>
            <w:vAlign w:val="center"/>
          </w:tcPr>
          <w:p w14:paraId="79BF68CE"/>
        </w:tc>
        <w:tc>
          <w:tcPr>
            <w:tcW w:w="436" w:type="pct"/>
            <w:vMerge w:val="continue"/>
            <w:tcBorders>
              <w:left w:val="single" w:color="auto" w:sz="4" w:space="0"/>
              <w:bottom w:val="single" w:color="auto" w:sz="4" w:space="0"/>
              <w:right w:val="single" w:color="auto" w:sz="4" w:space="0"/>
            </w:tcBorders>
            <w:vAlign w:val="center"/>
          </w:tcPr>
          <w:p w14:paraId="1F44E51F"/>
        </w:tc>
        <w:tc>
          <w:tcPr>
            <w:tcW w:w="313" w:type="pct"/>
            <w:vMerge w:val="continue"/>
            <w:tcBorders>
              <w:left w:val="single" w:color="auto" w:sz="4" w:space="0"/>
              <w:bottom w:val="single" w:color="auto" w:sz="4" w:space="0"/>
              <w:right w:val="single" w:color="auto" w:sz="4" w:space="0"/>
            </w:tcBorders>
            <w:vAlign w:val="center"/>
          </w:tcPr>
          <w:p w14:paraId="5EE3F054"/>
        </w:tc>
        <w:tc>
          <w:tcPr>
            <w:tcW w:w="327" w:type="pct"/>
            <w:vMerge w:val="continue"/>
            <w:tcBorders>
              <w:left w:val="single" w:color="auto" w:sz="4" w:space="0"/>
              <w:bottom w:val="single" w:color="auto" w:sz="4" w:space="0"/>
              <w:right w:val="single" w:color="auto" w:sz="4" w:space="0"/>
            </w:tcBorders>
            <w:vAlign w:val="center"/>
          </w:tcPr>
          <w:p w14:paraId="21ECBA41"/>
        </w:tc>
        <w:tc>
          <w:tcPr>
            <w:tcW w:w="514" w:type="pct"/>
            <w:tcBorders>
              <w:top w:val="single" w:color="auto" w:sz="4" w:space="0"/>
              <w:left w:val="nil"/>
              <w:bottom w:val="single" w:color="auto" w:sz="4" w:space="0"/>
              <w:right w:val="single" w:color="auto" w:sz="4" w:space="0"/>
            </w:tcBorders>
            <w:vAlign w:val="center"/>
          </w:tcPr>
          <w:p w14:paraId="784DA7DB">
            <w:pPr>
              <w:spacing w:line="240" w:lineRule="exact"/>
              <w:jc w:val="center"/>
              <w:rPr>
                <w:rFonts w:ascii="Times New Roman" w:hAnsi="Times New Roman"/>
                <w:b/>
                <w:bCs/>
                <w:color w:val="000000"/>
                <w:sz w:val="20"/>
                <w:szCs w:val="20"/>
              </w:rPr>
            </w:pPr>
            <w:r>
              <w:rPr>
                <w:rFonts w:ascii="Times New Roman" w:hAnsi="Times New Roman"/>
                <w:b/>
                <w:bCs/>
                <w:color w:val="000000"/>
                <w:sz w:val="20"/>
                <w:szCs w:val="20"/>
              </w:rPr>
              <w:t>毕业院校</w:t>
            </w:r>
          </w:p>
        </w:tc>
        <w:tc>
          <w:tcPr>
            <w:tcW w:w="421" w:type="pct"/>
            <w:tcBorders>
              <w:top w:val="single" w:color="auto" w:sz="4" w:space="0"/>
              <w:left w:val="nil"/>
              <w:bottom w:val="single" w:color="auto" w:sz="4" w:space="0"/>
              <w:right w:val="single" w:color="auto" w:sz="4" w:space="0"/>
            </w:tcBorders>
            <w:vAlign w:val="center"/>
          </w:tcPr>
          <w:p w14:paraId="7B36AE38">
            <w:pPr>
              <w:spacing w:line="240" w:lineRule="exact"/>
              <w:jc w:val="center"/>
              <w:rPr>
                <w:rFonts w:ascii="Times New Roman" w:hAnsi="Times New Roman"/>
                <w:b/>
                <w:bCs/>
                <w:color w:val="000000"/>
                <w:sz w:val="20"/>
                <w:szCs w:val="20"/>
              </w:rPr>
            </w:pPr>
            <w:r>
              <w:rPr>
                <w:rFonts w:ascii="Times New Roman" w:hAnsi="Times New Roman"/>
                <w:b/>
                <w:bCs/>
                <w:color w:val="000000"/>
                <w:sz w:val="20"/>
                <w:szCs w:val="20"/>
              </w:rPr>
              <w:t>毕业时间</w:t>
            </w:r>
          </w:p>
        </w:tc>
        <w:tc>
          <w:tcPr>
            <w:tcW w:w="514" w:type="pct"/>
            <w:tcBorders>
              <w:top w:val="single" w:color="auto" w:sz="4" w:space="0"/>
              <w:left w:val="nil"/>
              <w:bottom w:val="single" w:color="auto" w:sz="4" w:space="0"/>
              <w:right w:val="single" w:color="auto" w:sz="4" w:space="0"/>
            </w:tcBorders>
            <w:vAlign w:val="center"/>
          </w:tcPr>
          <w:p w14:paraId="70A93120">
            <w:pPr>
              <w:spacing w:line="240" w:lineRule="exact"/>
              <w:jc w:val="center"/>
              <w:rPr>
                <w:rFonts w:ascii="Times New Roman" w:hAnsi="Times New Roman"/>
                <w:b/>
                <w:bCs/>
                <w:color w:val="000000"/>
                <w:sz w:val="20"/>
                <w:szCs w:val="20"/>
              </w:rPr>
            </w:pPr>
            <w:r>
              <w:rPr>
                <w:rFonts w:ascii="Times New Roman" w:hAnsi="Times New Roman"/>
                <w:b/>
                <w:bCs/>
                <w:color w:val="000000"/>
                <w:sz w:val="20"/>
                <w:szCs w:val="20"/>
              </w:rPr>
              <w:t>毕业院校</w:t>
            </w:r>
          </w:p>
        </w:tc>
        <w:tc>
          <w:tcPr>
            <w:tcW w:w="374" w:type="pct"/>
            <w:tcBorders>
              <w:top w:val="single" w:color="auto" w:sz="4" w:space="0"/>
              <w:left w:val="nil"/>
              <w:bottom w:val="single" w:color="auto" w:sz="4" w:space="0"/>
              <w:right w:val="single" w:color="auto" w:sz="4" w:space="0"/>
            </w:tcBorders>
            <w:vAlign w:val="center"/>
          </w:tcPr>
          <w:p w14:paraId="17A9482A">
            <w:pPr>
              <w:spacing w:line="240" w:lineRule="exact"/>
              <w:jc w:val="center"/>
              <w:rPr>
                <w:rFonts w:ascii="Times New Roman" w:hAnsi="Times New Roman"/>
                <w:b/>
                <w:bCs/>
                <w:color w:val="000000"/>
                <w:sz w:val="20"/>
                <w:szCs w:val="20"/>
              </w:rPr>
            </w:pPr>
            <w:r>
              <w:rPr>
                <w:rFonts w:ascii="Times New Roman" w:hAnsi="Times New Roman"/>
                <w:b/>
                <w:bCs/>
                <w:color w:val="000000"/>
                <w:sz w:val="20"/>
                <w:szCs w:val="20"/>
              </w:rPr>
              <w:t>毕业时间</w:t>
            </w:r>
          </w:p>
        </w:tc>
        <w:tc>
          <w:tcPr>
            <w:tcW w:w="467" w:type="pct"/>
            <w:tcBorders>
              <w:top w:val="single" w:color="auto" w:sz="4" w:space="0"/>
              <w:left w:val="nil"/>
              <w:bottom w:val="single" w:color="auto" w:sz="4" w:space="0"/>
              <w:right w:val="single" w:color="auto" w:sz="4" w:space="0"/>
            </w:tcBorders>
            <w:vAlign w:val="center"/>
          </w:tcPr>
          <w:p w14:paraId="7B67C7BD">
            <w:pPr>
              <w:spacing w:line="240" w:lineRule="exact"/>
              <w:jc w:val="center"/>
              <w:rPr>
                <w:rFonts w:ascii="Times New Roman" w:hAnsi="Times New Roman"/>
                <w:b/>
                <w:bCs/>
                <w:color w:val="000000"/>
                <w:sz w:val="20"/>
                <w:szCs w:val="20"/>
              </w:rPr>
            </w:pPr>
            <w:r>
              <w:rPr>
                <w:rFonts w:ascii="Times New Roman" w:hAnsi="Times New Roman"/>
                <w:b/>
                <w:bCs/>
                <w:color w:val="000000"/>
                <w:sz w:val="20"/>
                <w:szCs w:val="20"/>
              </w:rPr>
              <w:t>登记失业</w:t>
            </w:r>
          </w:p>
          <w:p w14:paraId="1F646E1C">
            <w:pPr>
              <w:spacing w:line="240" w:lineRule="exact"/>
              <w:jc w:val="center"/>
              <w:rPr>
                <w:rFonts w:ascii="Times New Roman" w:hAnsi="Times New Roman"/>
                <w:b/>
                <w:bCs/>
                <w:color w:val="000000"/>
                <w:sz w:val="20"/>
                <w:szCs w:val="20"/>
              </w:rPr>
            </w:pPr>
            <w:r>
              <w:rPr>
                <w:rFonts w:ascii="Times New Roman" w:hAnsi="Times New Roman"/>
                <w:b/>
                <w:bCs/>
                <w:color w:val="000000"/>
                <w:sz w:val="20"/>
                <w:szCs w:val="20"/>
              </w:rPr>
              <w:t>时间</w:t>
            </w:r>
          </w:p>
        </w:tc>
        <w:tc>
          <w:tcPr>
            <w:tcW w:w="374" w:type="pct"/>
            <w:vMerge w:val="continue"/>
            <w:tcBorders>
              <w:left w:val="nil"/>
              <w:bottom w:val="single" w:color="auto" w:sz="4" w:space="0"/>
              <w:right w:val="single" w:color="auto" w:sz="4" w:space="0"/>
            </w:tcBorders>
            <w:vAlign w:val="center"/>
          </w:tcPr>
          <w:p w14:paraId="0B0D286F"/>
        </w:tc>
      </w:tr>
      <w:tr w14:paraId="5678B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140" w:type="pct"/>
            <w:tcBorders>
              <w:top w:val="nil"/>
              <w:left w:val="single" w:color="auto" w:sz="4" w:space="0"/>
              <w:bottom w:val="single" w:color="auto" w:sz="4" w:space="0"/>
              <w:right w:val="single" w:color="auto" w:sz="4" w:space="0"/>
            </w:tcBorders>
            <w:vAlign w:val="center"/>
          </w:tcPr>
          <w:p w14:paraId="71E57501">
            <w:pPr>
              <w:widowControl/>
              <w:jc w:val="center"/>
              <w:rPr>
                <w:rFonts w:ascii="Times New Roman" w:hAnsi="Times New Roman"/>
                <w:color w:val="000000"/>
                <w:kern w:val="0"/>
                <w:sz w:val="20"/>
                <w:szCs w:val="20"/>
              </w:rPr>
            </w:pPr>
          </w:p>
        </w:tc>
        <w:tc>
          <w:tcPr>
            <w:tcW w:w="233" w:type="pct"/>
            <w:tcBorders>
              <w:top w:val="nil"/>
              <w:left w:val="nil"/>
              <w:bottom w:val="single" w:color="auto" w:sz="4" w:space="0"/>
              <w:right w:val="single" w:color="auto" w:sz="4" w:space="0"/>
            </w:tcBorders>
            <w:vAlign w:val="center"/>
          </w:tcPr>
          <w:p w14:paraId="0F604470">
            <w:pPr>
              <w:widowControl/>
              <w:jc w:val="center"/>
              <w:rPr>
                <w:rFonts w:ascii="Times New Roman" w:hAnsi="Times New Roman"/>
                <w:color w:val="000000"/>
                <w:kern w:val="0"/>
                <w:sz w:val="20"/>
                <w:szCs w:val="20"/>
              </w:rPr>
            </w:pPr>
          </w:p>
        </w:tc>
        <w:tc>
          <w:tcPr>
            <w:tcW w:w="141" w:type="pct"/>
            <w:tcBorders>
              <w:top w:val="nil"/>
              <w:left w:val="nil"/>
              <w:bottom w:val="single" w:color="auto" w:sz="4" w:space="0"/>
              <w:right w:val="single" w:color="auto" w:sz="4" w:space="0"/>
            </w:tcBorders>
            <w:vAlign w:val="center"/>
          </w:tcPr>
          <w:p w14:paraId="138F623F">
            <w:pPr>
              <w:widowControl/>
              <w:jc w:val="center"/>
              <w:rPr>
                <w:rFonts w:ascii="Times New Roman" w:hAnsi="Times New Roman"/>
                <w:color w:val="000000"/>
                <w:kern w:val="0"/>
                <w:sz w:val="20"/>
                <w:szCs w:val="20"/>
              </w:rPr>
            </w:pPr>
          </w:p>
        </w:tc>
        <w:tc>
          <w:tcPr>
            <w:tcW w:w="140" w:type="pct"/>
            <w:tcBorders>
              <w:top w:val="nil"/>
              <w:left w:val="nil"/>
              <w:bottom w:val="single" w:color="auto" w:sz="4" w:space="0"/>
              <w:right w:val="single" w:color="auto" w:sz="4" w:space="0"/>
            </w:tcBorders>
            <w:vAlign w:val="center"/>
          </w:tcPr>
          <w:p w14:paraId="0F8C7956">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77EF55D8">
            <w:pPr>
              <w:widowControl/>
              <w:jc w:val="center"/>
              <w:rPr>
                <w:rFonts w:ascii="Times New Roman" w:hAnsi="Times New Roman"/>
                <w:color w:val="000000"/>
                <w:kern w:val="0"/>
                <w:sz w:val="20"/>
                <w:szCs w:val="20"/>
              </w:rPr>
            </w:pPr>
          </w:p>
        </w:tc>
        <w:tc>
          <w:tcPr>
            <w:tcW w:w="139" w:type="pct"/>
            <w:tcBorders>
              <w:top w:val="nil"/>
              <w:left w:val="nil"/>
              <w:bottom w:val="single" w:color="auto" w:sz="4" w:space="0"/>
              <w:right w:val="single" w:color="auto" w:sz="4" w:space="0"/>
            </w:tcBorders>
            <w:vAlign w:val="center"/>
          </w:tcPr>
          <w:p w14:paraId="6EF4CFC8">
            <w:pPr>
              <w:widowControl/>
              <w:jc w:val="center"/>
              <w:rPr>
                <w:rFonts w:ascii="Times New Roman" w:hAnsi="Times New Roman"/>
                <w:color w:val="000000"/>
                <w:kern w:val="0"/>
                <w:sz w:val="18"/>
                <w:szCs w:val="18"/>
              </w:rPr>
            </w:pPr>
          </w:p>
        </w:tc>
        <w:tc>
          <w:tcPr>
            <w:tcW w:w="436" w:type="pct"/>
            <w:tcBorders>
              <w:top w:val="nil"/>
              <w:left w:val="nil"/>
              <w:bottom w:val="single" w:color="auto" w:sz="4" w:space="0"/>
              <w:right w:val="single" w:color="auto" w:sz="4" w:space="0"/>
            </w:tcBorders>
            <w:vAlign w:val="center"/>
          </w:tcPr>
          <w:p w14:paraId="011CF842">
            <w:pPr>
              <w:widowControl/>
              <w:jc w:val="center"/>
              <w:rPr>
                <w:rFonts w:ascii="Times New Roman" w:hAnsi="Times New Roman"/>
                <w:color w:val="000000"/>
                <w:kern w:val="0"/>
                <w:sz w:val="20"/>
                <w:szCs w:val="20"/>
              </w:rPr>
            </w:pPr>
          </w:p>
        </w:tc>
        <w:tc>
          <w:tcPr>
            <w:tcW w:w="313" w:type="pct"/>
            <w:tcBorders>
              <w:top w:val="nil"/>
              <w:left w:val="nil"/>
              <w:bottom w:val="single" w:color="auto" w:sz="4" w:space="0"/>
              <w:right w:val="single" w:color="auto" w:sz="4" w:space="0"/>
            </w:tcBorders>
            <w:vAlign w:val="center"/>
          </w:tcPr>
          <w:p w14:paraId="56B10299">
            <w:pPr>
              <w:widowControl/>
              <w:jc w:val="center"/>
              <w:rPr>
                <w:rFonts w:ascii="Times New Roman" w:hAnsi="Times New Roman"/>
                <w:color w:val="000000"/>
                <w:kern w:val="0"/>
                <w:sz w:val="20"/>
                <w:szCs w:val="20"/>
              </w:rPr>
            </w:pPr>
          </w:p>
        </w:tc>
        <w:tc>
          <w:tcPr>
            <w:tcW w:w="327" w:type="pct"/>
            <w:tcBorders>
              <w:top w:val="nil"/>
              <w:left w:val="nil"/>
              <w:bottom w:val="single" w:color="auto" w:sz="4" w:space="0"/>
              <w:right w:val="single" w:color="auto" w:sz="4" w:space="0"/>
            </w:tcBorders>
            <w:vAlign w:val="center"/>
          </w:tcPr>
          <w:p w14:paraId="61E59CD5">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vAlign w:val="center"/>
          </w:tcPr>
          <w:p w14:paraId="1F898EFF">
            <w:pPr>
              <w:widowControl/>
              <w:jc w:val="center"/>
              <w:rPr>
                <w:rFonts w:ascii="Times New Roman" w:hAnsi="Times New Roman"/>
                <w:color w:val="000000"/>
                <w:kern w:val="0"/>
                <w:sz w:val="20"/>
                <w:szCs w:val="20"/>
              </w:rPr>
            </w:pPr>
          </w:p>
        </w:tc>
        <w:tc>
          <w:tcPr>
            <w:tcW w:w="421" w:type="pct"/>
            <w:tcBorders>
              <w:top w:val="nil"/>
              <w:left w:val="nil"/>
              <w:bottom w:val="single" w:color="auto" w:sz="4" w:space="0"/>
              <w:right w:val="single" w:color="auto" w:sz="4" w:space="0"/>
            </w:tcBorders>
            <w:vAlign w:val="center"/>
          </w:tcPr>
          <w:p w14:paraId="5B514491">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noWrap/>
            <w:vAlign w:val="center"/>
          </w:tcPr>
          <w:p w14:paraId="3C34385B">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1BAC28AB">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6B115D43">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40BD7BF1">
            <w:pPr>
              <w:widowControl/>
              <w:jc w:val="center"/>
              <w:rPr>
                <w:rFonts w:ascii="Times New Roman" w:hAnsi="Times New Roman"/>
                <w:color w:val="000000"/>
                <w:kern w:val="0"/>
                <w:sz w:val="20"/>
                <w:szCs w:val="20"/>
              </w:rPr>
            </w:pPr>
          </w:p>
        </w:tc>
      </w:tr>
      <w:tr w14:paraId="490F0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140" w:type="pct"/>
            <w:tcBorders>
              <w:top w:val="nil"/>
              <w:left w:val="single" w:color="auto" w:sz="4" w:space="0"/>
              <w:bottom w:val="single" w:color="auto" w:sz="4" w:space="0"/>
              <w:right w:val="single" w:color="auto" w:sz="4" w:space="0"/>
            </w:tcBorders>
            <w:vAlign w:val="center"/>
          </w:tcPr>
          <w:p w14:paraId="764F1A33">
            <w:pPr>
              <w:widowControl/>
              <w:jc w:val="center"/>
              <w:rPr>
                <w:rFonts w:ascii="Times New Roman" w:hAnsi="Times New Roman"/>
                <w:color w:val="000000"/>
                <w:kern w:val="0"/>
                <w:sz w:val="20"/>
                <w:szCs w:val="20"/>
              </w:rPr>
            </w:pPr>
          </w:p>
        </w:tc>
        <w:tc>
          <w:tcPr>
            <w:tcW w:w="233" w:type="pct"/>
            <w:tcBorders>
              <w:top w:val="nil"/>
              <w:left w:val="nil"/>
              <w:bottom w:val="single" w:color="auto" w:sz="4" w:space="0"/>
              <w:right w:val="single" w:color="auto" w:sz="4" w:space="0"/>
            </w:tcBorders>
            <w:vAlign w:val="center"/>
          </w:tcPr>
          <w:p w14:paraId="3C784A43">
            <w:pPr>
              <w:widowControl/>
              <w:jc w:val="center"/>
              <w:rPr>
                <w:rFonts w:ascii="Times New Roman" w:hAnsi="Times New Roman"/>
                <w:color w:val="000000"/>
                <w:kern w:val="0"/>
                <w:sz w:val="20"/>
                <w:szCs w:val="20"/>
              </w:rPr>
            </w:pPr>
          </w:p>
        </w:tc>
        <w:tc>
          <w:tcPr>
            <w:tcW w:w="141" w:type="pct"/>
            <w:tcBorders>
              <w:top w:val="nil"/>
              <w:left w:val="nil"/>
              <w:bottom w:val="single" w:color="auto" w:sz="4" w:space="0"/>
              <w:right w:val="single" w:color="auto" w:sz="4" w:space="0"/>
            </w:tcBorders>
            <w:vAlign w:val="center"/>
          </w:tcPr>
          <w:p w14:paraId="089E3ABE">
            <w:pPr>
              <w:widowControl/>
              <w:jc w:val="center"/>
              <w:rPr>
                <w:rFonts w:ascii="Times New Roman" w:hAnsi="Times New Roman"/>
                <w:color w:val="000000"/>
                <w:kern w:val="0"/>
                <w:sz w:val="20"/>
                <w:szCs w:val="20"/>
              </w:rPr>
            </w:pPr>
          </w:p>
        </w:tc>
        <w:tc>
          <w:tcPr>
            <w:tcW w:w="140" w:type="pct"/>
            <w:tcBorders>
              <w:top w:val="nil"/>
              <w:left w:val="nil"/>
              <w:bottom w:val="single" w:color="auto" w:sz="4" w:space="0"/>
              <w:right w:val="single" w:color="auto" w:sz="4" w:space="0"/>
            </w:tcBorders>
            <w:vAlign w:val="center"/>
          </w:tcPr>
          <w:p w14:paraId="7601803C">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41C68ED6">
            <w:pPr>
              <w:widowControl/>
              <w:jc w:val="center"/>
              <w:rPr>
                <w:rFonts w:ascii="Times New Roman" w:hAnsi="Times New Roman"/>
                <w:color w:val="000000"/>
                <w:kern w:val="0"/>
                <w:sz w:val="20"/>
                <w:szCs w:val="20"/>
              </w:rPr>
            </w:pPr>
          </w:p>
        </w:tc>
        <w:tc>
          <w:tcPr>
            <w:tcW w:w="139" w:type="pct"/>
            <w:tcBorders>
              <w:top w:val="nil"/>
              <w:left w:val="nil"/>
              <w:bottom w:val="single" w:color="auto" w:sz="4" w:space="0"/>
              <w:right w:val="single" w:color="auto" w:sz="4" w:space="0"/>
            </w:tcBorders>
            <w:vAlign w:val="center"/>
          </w:tcPr>
          <w:p w14:paraId="3A20C3D2">
            <w:pPr>
              <w:widowControl/>
              <w:jc w:val="center"/>
              <w:rPr>
                <w:rFonts w:ascii="Times New Roman" w:hAnsi="Times New Roman"/>
                <w:color w:val="000000"/>
                <w:kern w:val="0"/>
                <w:sz w:val="18"/>
                <w:szCs w:val="18"/>
              </w:rPr>
            </w:pPr>
          </w:p>
        </w:tc>
        <w:tc>
          <w:tcPr>
            <w:tcW w:w="436" w:type="pct"/>
            <w:tcBorders>
              <w:top w:val="nil"/>
              <w:left w:val="nil"/>
              <w:bottom w:val="single" w:color="auto" w:sz="4" w:space="0"/>
              <w:right w:val="single" w:color="auto" w:sz="4" w:space="0"/>
            </w:tcBorders>
            <w:vAlign w:val="center"/>
          </w:tcPr>
          <w:p w14:paraId="1819112D">
            <w:pPr>
              <w:widowControl/>
              <w:jc w:val="center"/>
              <w:rPr>
                <w:rFonts w:ascii="Times New Roman" w:hAnsi="Times New Roman"/>
                <w:color w:val="000000"/>
                <w:kern w:val="0"/>
                <w:sz w:val="20"/>
                <w:szCs w:val="20"/>
              </w:rPr>
            </w:pPr>
          </w:p>
        </w:tc>
        <w:tc>
          <w:tcPr>
            <w:tcW w:w="313" w:type="pct"/>
            <w:tcBorders>
              <w:top w:val="nil"/>
              <w:left w:val="nil"/>
              <w:bottom w:val="single" w:color="auto" w:sz="4" w:space="0"/>
              <w:right w:val="single" w:color="auto" w:sz="4" w:space="0"/>
            </w:tcBorders>
            <w:vAlign w:val="center"/>
          </w:tcPr>
          <w:p w14:paraId="1925BA81">
            <w:pPr>
              <w:widowControl/>
              <w:jc w:val="center"/>
              <w:rPr>
                <w:rFonts w:ascii="Times New Roman" w:hAnsi="Times New Roman"/>
                <w:color w:val="000000"/>
                <w:kern w:val="0"/>
                <w:sz w:val="20"/>
                <w:szCs w:val="20"/>
              </w:rPr>
            </w:pPr>
          </w:p>
        </w:tc>
        <w:tc>
          <w:tcPr>
            <w:tcW w:w="327" w:type="pct"/>
            <w:tcBorders>
              <w:top w:val="nil"/>
              <w:left w:val="nil"/>
              <w:bottom w:val="single" w:color="auto" w:sz="4" w:space="0"/>
              <w:right w:val="single" w:color="auto" w:sz="4" w:space="0"/>
            </w:tcBorders>
            <w:vAlign w:val="center"/>
          </w:tcPr>
          <w:p w14:paraId="20082B58">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vAlign w:val="center"/>
          </w:tcPr>
          <w:p w14:paraId="6755BB4A">
            <w:pPr>
              <w:widowControl/>
              <w:jc w:val="center"/>
              <w:rPr>
                <w:rFonts w:ascii="Times New Roman" w:hAnsi="Times New Roman"/>
                <w:color w:val="000000"/>
                <w:kern w:val="0"/>
                <w:sz w:val="20"/>
                <w:szCs w:val="20"/>
              </w:rPr>
            </w:pPr>
          </w:p>
        </w:tc>
        <w:tc>
          <w:tcPr>
            <w:tcW w:w="421" w:type="pct"/>
            <w:tcBorders>
              <w:top w:val="nil"/>
              <w:left w:val="nil"/>
              <w:bottom w:val="single" w:color="auto" w:sz="4" w:space="0"/>
              <w:right w:val="single" w:color="auto" w:sz="4" w:space="0"/>
            </w:tcBorders>
            <w:vAlign w:val="center"/>
          </w:tcPr>
          <w:p w14:paraId="6DC362D1">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noWrap/>
            <w:vAlign w:val="center"/>
          </w:tcPr>
          <w:p w14:paraId="6A4E87CC">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36700C9D">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546ADBFD">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74806785">
            <w:pPr>
              <w:widowControl/>
              <w:jc w:val="center"/>
              <w:rPr>
                <w:rFonts w:ascii="Times New Roman" w:hAnsi="Times New Roman"/>
                <w:color w:val="000000"/>
                <w:kern w:val="0"/>
                <w:sz w:val="20"/>
                <w:szCs w:val="20"/>
              </w:rPr>
            </w:pPr>
          </w:p>
        </w:tc>
      </w:tr>
      <w:tr w14:paraId="0D39B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140" w:type="pct"/>
            <w:tcBorders>
              <w:top w:val="nil"/>
              <w:left w:val="single" w:color="auto" w:sz="4" w:space="0"/>
              <w:bottom w:val="single" w:color="auto" w:sz="4" w:space="0"/>
              <w:right w:val="single" w:color="auto" w:sz="4" w:space="0"/>
            </w:tcBorders>
            <w:vAlign w:val="center"/>
          </w:tcPr>
          <w:p w14:paraId="3CC51E22">
            <w:pPr>
              <w:widowControl/>
              <w:jc w:val="center"/>
              <w:rPr>
                <w:rFonts w:ascii="Times New Roman" w:hAnsi="Times New Roman"/>
                <w:color w:val="000000"/>
                <w:kern w:val="0"/>
                <w:sz w:val="20"/>
                <w:szCs w:val="20"/>
              </w:rPr>
            </w:pPr>
          </w:p>
        </w:tc>
        <w:tc>
          <w:tcPr>
            <w:tcW w:w="233" w:type="pct"/>
            <w:tcBorders>
              <w:top w:val="nil"/>
              <w:left w:val="nil"/>
              <w:bottom w:val="single" w:color="auto" w:sz="4" w:space="0"/>
              <w:right w:val="single" w:color="auto" w:sz="4" w:space="0"/>
            </w:tcBorders>
            <w:vAlign w:val="center"/>
          </w:tcPr>
          <w:p w14:paraId="37170DEB">
            <w:pPr>
              <w:widowControl/>
              <w:jc w:val="center"/>
              <w:rPr>
                <w:rFonts w:ascii="Times New Roman" w:hAnsi="Times New Roman"/>
                <w:color w:val="000000"/>
                <w:kern w:val="0"/>
                <w:sz w:val="20"/>
                <w:szCs w:val="20"/>
              </w:rPr>
            </w:pPr>
          </w:p>
        </w:tc>
        <w:tc>
          <w:tcPr>
            <w:tcW w:w="141" w:type="pct"/>
            <w:tcBorders>
              <w:top w:val="nil"/>
              <w:left w:val="nil"/>
              <w:bottom w:val="single" w:color="auto" w:sz="4" w:space="0"/>
              <w:right w:val="single" w:color="auto" w:sz="4" w:space="0"/>
            </w:tcBorders>
            <w:vAlign w:val="center"/>
          </w:tcPr>
          <w:p w14:paraId="196370E9">
            <w:pPr>
              <w:widowControl/>
              <w:jc w:val="center"/>
              <w:rPr>
                <w:rFonts w:ascii="Times New Roman" w:hAnsi="Times New Roman"/>
                <w:color w:val="000000"/>
                <w:kern w:val="0"/>
                <w:sz w:val="20"/>
                <w:szCs w:val="20"/>
              </w:rPr>
            </w:pPr>
          </w:p>
        </w:tc>
        <w:tc>
          <w:tcPr>
            <w:tcW w:w="140" w:type="pct"/>
            <w:tcBorders>
              <w:top w:val="nil"/>
              <w:left w:val="nil"/>
              <w:bottom w:val="single" w:color="auto" w:sz="4" w:space="0"/>
              <w:right w:val="single" w:color="auto" w:sz="4" w:space="0"/>
            </w:tcBorders>
            <w:vAlign w:val="center"/>
          </w:tcPr>
          <w:p w14:paraId="31EE95AA">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02390B2F">
            <w:pPr>
              <w:widowControl/>
              <w:jc w:val="center"/>
              <w:rPr>
                <w:rFonts w:ascii="Times New Roman" w:hAnsi="Times New Roman"/>
                <w:color w:val="000000"/>
                <w:kern w:val="0"/>
                <w:sz w:val="20"/>
                <w:szCs w:val="20"/>
              </w:rPr>
            </w:pPr>
          </w:p>
        </w:tc>
        <w:tc>
          <w:tcPr>
            <w:tcW w:w="139" w:type="pct"/>
            <w:tcBorders>
              <w:top w:val="nil"/>
              <w:left w:val="nil"/>
              <w:bottom w:val="single" w:color="auto" w:sz="4" w:space="0"/>
              <w:right w:val="single" w:color="auto" w:sz="4" w:space="0"/>
            </w:tcBorders>
            <w:vAlign w:val="center"/>
          </w:tcPr>
          <w:p w14:paraId="4C7A19A2">
            <w:pPr>
              <w:widowControl/>
              <w:jc w:val="center"/>
              <w:rPr>
                <w:rFonts w:ascii="Times New Roman" w:hAnsi="Times New Roman"/>
                <w:color w:val="000000"/>
                <w:kern w:val="0"/>
                <w:sz w:val="18"/>
                <w:szCs w:val="18"/>
              </w:rPr>
            </w:pPr>
          </w:p>
        </w:tc>
        <w:tc>
          <w:tcPr>
            <w:tcW w:w="436" w:type="pct"/>
            <w:tcBorders>
              <w:top w:val="nil"/>
              <w:left w:val="nil"/>
              <w:bottom w:val="single" w:color="auto" w:sz="4" w:space="0"/>
              <w:right w:val="single" w:color="auto" w:sz="4" w:space="0"/>
            </w:tcBorders>
            <w:vAlign w:val="center"/>
          </w:tcPr>
          <w:p w14:paraId="6ABAF44C">
            <w:pPr>
              <w:widowControl/>
              <w:jc w:val="center"/>
              <w:rPr>
                <w:rFonts w:ascii="Times New Roman" w:hAnsi="Times New Roman"/>
                <w:color w:val="000000"/>
                <w:kern w:val="0"/>
                <w:sz w:val="20"/>
                <w:szCs w:val="20"/>
              </w:rPr>
            </w:pPr>
          </w:p>
        </w:tc>
        <w:tc>
          <w:tcPr>
            <w:tcW w:w="313" w:type="pct"/>
            <w:tcBorders>
              <w:top w:val="nil"/>
              <w:left w:val="nil"/>
              <w:bottom w:val="single" w:color="auto" w:sz="4" w:space="0"/>
              <w:right w:val="single" w:color="auto" w:sz="4" w:space="0"/>
            </w:tcBorders>
            <w:vAlign w:val="center"/>
          </w:tcPr>
          <w:p w14:paraId="1AA3F33D">
            <w:pPr>
              <w:widowControl/>
              <w:jc w:val="center"/>
              <w:rPr>
                <w:rFonts w:ascii="Times New Roman" w:hAnsi="Times New Roman"/>
                <w:color w:val="000000"/>
                <w:kern w:val="0"/>
                <w:sz w:val="20"/>
                <w:szCs w:val="20"/>
              </w:rPr>
            </w:pPr>
          </w:p>
        </w:tc>
        <w:tc>
          <w:tcPr>
            <w:tcW w:w="327" w:type="pct"/>
            <w:tcBorders>
              <w:top w:val="nil"/>
              <w:left w:val="nil"/>
              <w:bottom w:val="single" w:color="auto" w:sz="4" w:space="0"/>
              <w:right w:val="single" w:color="auto" w:sz="4" w:space="0"/>
            </w:tcBorders>
            <w:vAlign w:val="center"/>
          </w:tcPr>
          <w:p w14:paraId="751E3596">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vAlign w:val="center"/>
          </w:tcPr>
          <w:p w14:paraId="7EF5FF49">
            <w:pPr>
              <w:widowControl/>
              <w:jc w:val="center"/>
              <w:rPr>
                <w:rFonts w:ascii="Times New Roman" w:hAnsi="Times New Roman"/>
                <w:color w:val="000000"/>
                <w:kern w:val="0"/>
                <w:sz w:val="20"/>
                <w:szCs w:val="20"/>
              </w:rPr>
            </w:pPr>
          </w:p>
        </w:tc>
        <w:tc>
          <w:tcPr>
            <w:tcW w:w="421" w:type="pct"/>
            <w:tcBorders>
              <w:top w:val="nil"/>
              <w:left w:val="nil"/>
              <w:bottom w:val="single" w:color="auto" w:sz="4" w:space="0"/>
              <w:right w:val="single" w:color="auto" w:sz="4" w:space="0"/>
            </w:tcBorders>
            <w:vAlign w:val="center"/>
          </w:tcPr>
          <w:p w14:paraId="71A2497E">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noWrap/>
            <w:vAlign w:val="center"/>
          </w:tcPr>
          <w:p w14:paraId="52BEF1EC">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427990C6">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5BDE7E3F">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3E6A0CFF">
            <w:pPr>
              <w:widowControl/>
              <w:jc w:val="center"/>
              <w:rPr>
                <w:rFonts w:ascii="Times New Roman" w:hAnsi="Times New Roman"/>
                <w:color w:val="000000"/>
                <w:kern w:val="0"/>
                <w:sz w:val="20"/>
                <w:szCs w:val="20"/>
              </w:rPr>
            </w:pPr>
          </w:p>
        </w:tc>
      </w:tr>
      <w:tr w14:paraId="54390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140" w:type="pct"/>
            <w:tcBorders>
              <w:top w:val="nil"/>
              <w:left w:val="single" w:color="auto" w:sz="4" w:space="0"/>
              <w:bottom w:val="single" w:color="auto" w:sz="4" w:space="0"/>
              <w:right w:val="single" w:color="auto" w:sz="4" w:space="0"/>
            </w:tcBorders>
            <w:vAlign w:val="center"/>
          </w:tcPr>
          <w:p w14:paraId="0F0A864A">
            <w:pPr>
              <w:widowControl/>
              <w:jc w:val="center"/>
              <w:rPr>
                <w:rFonts w:ascii="Times New Roman" w:hAnsi="Times New Roman"/>
                <w:color w:val="000000"/>
                <w:kern w:val="0"/>
                <w:sz w:val="20"/>
                <w:szCs w:val="20"/>
              </w:rPr>
            </w:pPr>
          </w:p>
        </w:tc>
        <w:tc>
          <w:tcPr>
            <w:tcW w:w="233" w:type="pct"/>
            <w:tcBorders>
              <w:top w:val="nil"/>
              <w:left w:val="nil"/>
              <w:bottom w:val="single" w:color="auto" w:sz="4" w:space="0"/>
              <w:right w:val="single" w:color="auto" w:sz="4" w:space="0"/>
            </w:tcBorders>
            <w:vAlign w:val="center"/>
          </w:tcPr>
          <w:p w14:paraId="6F0E8DD4">
            <w:pPr>
              <w:widowControl/>
              <w:jc w:val="center"/>
              <w:rPr>
                <w:rFonts w:ascii="Times New Roman" w:hAnsi="Times New Roman"/>
                <w:color w:val="000000"/>
                <w:kern w:val="0"/>
                <w:sz w:val="20"/>
                <w:szCs w:val="20"/>
              </w:rPr>
            </w:pPr>
          </w:p>
        </w:tc>
        <w:tc>
          <w:tcPr>
            <w:tcW w:w="141" w:type="pct"/>
            <w:tcBorders>
              <w:top w:val="nil"/>
              <w:left w:val="nil"/>
              <w:bottom w:val="single" w:color="auto" w:sz="4" w:space="0"/>
              <w:right w:val="single" w:color="auto" w:sz="4" w:space="0"/>
            </w:tcBorders>
            <w:vAlign w:val="center"/>
          </w:tcPr>
          <w:p w14:paraId="4054AFDF">
            <w:pPr>
              <w:widowControl/>
              <w:jc w:val="center"/>
              <w:rPr>
                <w:rFonts w:ascii="Times New Roman" w:hAnsi="Times New Roman"/>
                <w:color w:val="000000"/>
                <w:kern w:val="0"/>
                <w:sz w:val="20"/>
                <w:szCs w:val="20"/>
              </w:rPr>
            </w:pPr>
          </w:p>
        </w:tc>
        <w:tc>
          <w:tcPr>
            <w:tcW w:w="140" w:type="pct"/>
            <w:tcBorders>
              <w:top w:val="nil"/>
              <w:left w:val="nil"/>
              <w:bottom w:val="single" w:color="auto" w:sz="4" w:space="0"/>
              <w:right w:val="single" w:color="auto" w:sz="4" w:space="0"/>
            </w:tcBorders>
            <w:vAlign w:val="center"/>
          </w:tcPr>
          <w:p w14:paraId="5ED566BC">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7D9E13DC">
            <w:pPr>
              <w:widowControl/>
              <w:jc w:val="center"/>
              <w:rPr>
                <w:rFonts w:ascii="Times New Roman" w:hAnsi="Times New Roman"/>
                <w:color w:val="000000"/>
                <w:kern w:val="0"/>
                <w:sz w:val="20"/>
                <w:szCs w:val="20"/>
              </w:rPr>
            </w:pPr>
          </w:p>
        </w:tc>
        <w:tc>
          <w:tcPr>
            <w:tcW w:w="139" w:type="pct"/>
            <w:tcBorders>
              <w:top w:val="nil"/>
              <w:left w:val="nil"/>
              <w:bottom w:val="single" w:color="auto" w:sz="4" w:space="0"/>
              <w:right w:val="single" w:color="auto" w:sz="4" w:space="0"/>
            </w:tcBorders>
            <w:vAlign w:val="center"/>
          </w:tcPr>
          <w:p w14:paraId="06E772BF">
            <w:pPr>
              <w:widowControl/>
              <w:jc w:val="center"/>
              <w:rPr>
                <w:rFonts w:ascii="Times New Roman" w:hAnsi="Times New Roman"/>
                <w:color w:val="000000"/>
                <w:kern w:val="0"/>
                <w:sz w:val="18"/>
                <w:szCs w:val="18"/>
              </w:rPr>
            </w:pPr>
          </w:p>
        </w:tc>
        <w:tc>
          <w:tcPr>
            <w:tcW w:w="436" w:type="pct"/>
            <w:tcBorders>
              <w:top w:val="nil"/>
              <w:left w:val="nil"/>
              <w:bottom w:val="single" w:color="auto" w:sz="4" w:space="0"/>
              <w:right w:val="single" w:color="auto" w:sz="4" w:space="0"/>
            </w:tcBorders>
            <w:vAlign w:val="center"/>
          </w:tcPr>
          <w:p w14:paraId="2795DD94">
            <w:pPr>
              <w:widowControl/>
              <w:jc w:val="center"/>
              <w:rPr>
                <w:rFonts w:ascii="Times New Roman" w:hAnsi="Times New Roman"/>
                <w:color w:val="000000"/>
                <w:kern w:val="0"/>
                <w:sz w:val="20"/>
                <w:szCs w:val="20"/>
              </w:rPr>
            </w:pPr>
          </w:p>
        </w:tc>
        <w:tc>
          <w:tcPr>
            <w:tcW w:w="313" w:type="pct"/>
            <w:tcBorders>
              <w:top w:val="nil"/>
              <w:left w:val="nil"/>
              <w:bottom w:val="single" w:color="auto" w:sz="4" w:space="0"/>
              <w:right w:val="single" w:color="auto" w:sz="4" w:space="0"/>
            </w:tcBorders>
            <w:vAlign w:val="center"/>
          </w:tcPr>
          <w:p w14:paraId="4AF42BC9">
            <w:pPr>
              <w:widowControl/>
              <w:jc w:val="center"/>
              <w:rPr>
                <w:rFonts w:ascii="Times New Roman" w:hAnsi="Times New Roman"/>
                <w:color w:val="000000"/>
                <w:kern w:val="0"/>
                <w:sz w:val="20"/>
                <w:szCs w:val="20"/>
              </w:rPr>
            </w:pPr>
          </w:p>
        </w:tc>
        <w:tc>
          <w:tcPr>
            <w:tcW w:w="327" w:type="pct"/>
            <w:tcBorders>
              <w:top w:val="nil"/>
              <w:left w:val="nil"/>
              <w:bottom w:val="single" w:color="auto" w:sz="4" w:space="0"/>
              <w:right w:val="single" w:color="auto" w:sz="4" w:space="0"/>
            </w:tcBorders>
            <w:vAlign w:val="center"/>
          </w:tcPr>
          <w:p w14:paraId="533771A9">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vAlign w:val="center"/>
          </w:tcPr>
          <w:p w14:paraId="27FD2A4A">
            <w:pPr>
              <w:widowControl/>
              <w:jc w:val="center"/>
              <w:rPr>
                <w:rFonts w:ascii="Times New Roman" w:hAnsi="Times New Roman"/>
                <w:color w:val="000000"/>
                <w:kern w:val="0"/>
                <w:sz w:val="20"/>
                <w:szCs w:val="20"/>
              </w:rPr>
            </w:pPr>
          </w:p>
        </w:tc>
        <w:tc>
          <w:tcPr>
            <w:tcW w:w="421" w:type="pct"/>
            <w:tcBorders>
              <w:top w:val="nil"/>
              <w:left w:val="nil"/>
              <w:bottom w:val="single" w:color="auto" w:sz="4" w:space="0"/>
              <w:right w:val="single" w:color="auto" w:sz="4" w:space="0"/>
            </w:tcBorders>
            <w:vAlign w:val="center"/>
          </w:tcPr>
          <w:p w14:paraId="74825EAF">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noWrap/>
            <w:vAlign w:val="center"/>
          </w:tcPr>
          <w:p w14:paraId="78ED5027">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05BDE382">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7B9FEF6C">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57823AD6">
            <w:pPr>
              <w:widowControl/>
              <w:jc w:val="center"/>
              <w:rPr>
                <w:rFonts w:ascii="Times New Roman" w:hAnsi="Times New Roman"/>
                <w:color w:val="000000"/>
                <w:kern w:val="0"/>
                <w:sz w:val="20"/>
                <w:szCs w:val="20"/>
              </w:rPr>
            </w:pPr>
          </w:p>
        </w:tc>
      </w:tr>
      <w:tr w14:paraId="7DCF5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140" w:type="pct"/>
            <w:tcBorders>
              <w:top w:val="nil"/>
              <w:left w:val="single" w:color="auto" w:sz="4" w:space="0"/>
              <w:bottom w:val="single" w:color="auto" w:sz="4" w:space="0"/>
              <w:right w:val="single" w:color="auto" w:sz="4" w:space="0"/>
            </w:tcBorders>
            <w:vAlign w:val="center"/>
          </w:tcPr>
          <w:p w14:paraId="06BC295C">
            <w:pPr>
              <w:widowControl/>
              <w:jc w:val="center"/>
              <w:rPr>
                <w:rFonts w:ascii="Times New Roman" w:hAnsi="Times New Roman"/>
                <w:color w:val="000000"/>
                <w:kern w:val="0"/>
                <w:sz w:val="20"/>
                <w:szCs w:val="20"/>
              </w:rPr>
            </w:pPr>
          </w:p>
        </w:tc>
        <w:tc>
          <w:tcPr>
            <w:tcW w:w="233" w:type="pct"/>
            <w:tcBorders>
              <w:top w:val="nil"/>
              <w:left w:val="nil"/>
              <w:bottom w:val="single" w:color="auto" w:sz="4" w:space="0"/>
              <w:right w:val="single" w:color="auto" w:sz="4" w:space="0"/>
            </w:tcBorders>
            <w:vAlign w:val="center"/>
          </w:tcPr>
          <w:p w14:paraId="092CB8A8">
            <w:pPr>
              <w:widowControl/>
              <w:jc w:val="center"/>
              <w:rPr>
                <w:rFonts w:ascii="Times New Roman" w:hAnsi="Times New Roman"/>
                <w:color w:val="000000"/>
                <w:kern w:val="0"/>
                <w:sz w:val="20"/>
                <w:szCs w:val="20"/>
              </w:rPr>
            </w:pPr>
          </w:p>
        </w:tc>
        <w:tc>
          <w:tcPr>
            <w:tcW w:w="141" w:type="pct"/>
            <w:tcBorders>
              <w:top w:val="nil"/>
              <w:left w:val="nil"/>
              <w:bottom w:val="single" w:color="auto" w:sz="4" w:space="0"/>
              <w:right w:val="single" w:color="auto" w:sz="4" w:space="0"/>
            </w:tcBorders>
            <w:vAlign w:val="center"/>
          </w:tcPr>
          <w:p w14:paraId="5486919F">
            <w:pPr>
              <w:widowControl/>
              <w:jc w:val="center"/>
              <w:rPr>
                <w:rFonts w:ascii="Times New Roman" w:hAnsi="Times New Roman"/>
                <w:color w:val="000000"/>
                <w:kern w:val="0"/>
                <w:sz w:val="20"/>
                <w:szCs w:val="20"/>
              </w:rPr>
            </w:pPr>
          </w:p>
        </w:tc>
        <w:tc>
          <w:tcPr>
            <w:tcW w:w="140" w:type="pct"/>
            <w:tcBorders>
              <w:top w:val="nil"/>
              <w:left w:val="nil"/>
              <w:bottom w:val="single" w:color="auto" w:sz="4" w:space="0"/>
              <w:right w:val="single" w:color="auto" w:sz="4" w:space="0"/>
            </w:tcBorders>
            <w:vAlign w:val="center"/>
          </w:tcPr>
          <w:p w14:paraId="0DDA7FBF">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2BC0D398">
            <w:pPr>
              <w:widowControl/>
              <w:jc w:val="center"/>
              <w:rPr>
                <w:rFonts w:ascii="Times New Roman" w:hAnsi="Times New Roman"/>
                <w:color w:val="000000"/>
                <w:kern w:val="0"/>
                <w:sz w:val="20"/>
                <w:szCs w:val="20"/>
              </w:rPr>
            </w:pPr>
          </w:p>
        </w:tc>
        <w:tc>
          <w:tcPr>
            <w:tcW w:w="139" w:type="pct"/>
            <w:tcBorders>
              <w:top w:val="nil"/>
              <w:left w:val="nil"/>
              <w:bottom w:val="single" w:color="auto" w:sz="4" w:space="0"/>
              <w:right w:val="single" w:color="auto" w:sz="4" w:space="0"/>
            </w:tcBorders>
            <w:vAlign w:val="center"/>
          </w:tcPr>
          <w:p w14:paraId="5F55DCA1">
            <w:pPr>
              <w:widowControl/>
              <w:jc w:val="center"/>
              <w:rPr>
                <w:rFonts w:ascii="Times New Roman" w:hAnsi="Times New Roman"/>
                <w:color w:val="000000"/>
                <w:kern w:val="0"/>
                <w:sz w:val="18"/>
                <w:szCs w:val="18"/>
              </w:rPr>
            </w:pPr>
          </w:p>
        </w:tc>
        <w:tc>
          <w:tcPr>
            <w:tcW w:w="436" w:type="pct"/>
            <w:tcBorders>
              <w:top w:val="nil"/>
              <w:left w:val="nil"/>
              <w:bottom w:val="single" w:color="auto" w:sz="4" w:space="0"/>
              <w:right w:val="single" w:color="auto" w:sz="4" w:space="0"/>
            </w:tcBorders>
            <w:vAlign w:val="center"/>
          </w:tcPr>
          <w:p w14:paraId="47FBF5DB">
            <w:pPr>
              <w:widowControl/>
              <w:jc w:val="center"/>
              <w:rPr>
                <w:rFonts w:ascii="Times New Roman" w:hAnsi="Times New Roman"/>
                <w:color w:val="000000"/>
                <w:kern w:val="0"/>
                <w:sz w:val="20"/>
                <w:szCs w:val="20"/>
              </w:rPr>
            </w:pPr>
          </w:p>
        </w:tc>
        <w:tc>
          <w:tcPr>
            <w:tcW w:w="313" w:type="pct"/>
            <w:tcBorders>
              <w:top w:val="nil"/>
              <w:left w:val="nil"/>
              <w:bottom w:val="single" w:color="auto" w:sz="4" w:space="0"/>
              <w:right w:val="single" w:color="auto" w:sz="4" w:space="0"/>
            </w:tcBorders>
            <w:vAlign w:val="center"/>
          </w:tcPr>
          <w:p w14:paraId="2EB9C50F">
            <w:pPr>
              <w:widowControl/>
              <w:jc w:val="center"/>
              <w:rPr>
                <w:rFonts w:ascii="Times New Roman" w:hAnsi="Times New Roman"/>
                <w:color w:val="000000"/>
                <w:kern w:val="0"/>
                <w:sz w:val="20"/>
                <w:szCs w:val="20"/>
              </w:rPr>
            </w:pPr>
          </w:p>
        </w:tc>
        <w:tc>
          <w:tcPr>
            <w:tcW w:w="327" w:type="pct"/>
            <w:tcBorders>
              <w:top w:val="nil"/>
              <w:left w:val="nil"/>
              <w:bottom w:val="single" w:color="auto" w:sz="4" w:space="0"/>
              <w:right w:val="single" w:color="auto" w:sz="4" w:space="0"/>
            </w:tcBorders>
            <w:vAlign w:val="center"/>
          </w:tcPr>
          <w:p w14:paraId="1C6E81B6">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vAlign w:val="center"/>
          </w:tcPr>
          <w:p w14:paraId="6FACA065">
            <w:pPr>
              <w:widowControl/>
              <w:jc w:val="center"/>
              <w:rPr>
                <w:rFonts w:ascii="Times New Roman" w:hAnsi="Times New Roman"/>
                <w:color w:val="000000"/>
                <w:kern w:val="0"/>
                <w:sz w:val="20"/>
                <w:szCs w:val="20"/>
              </w:rPr>
            </w:pPr>
          </w:p>
        </w:tc>
        <w:tc>
          <w:tcPr>
            <w:tcW w:w="421" w:type="pct"/>
            <w:tcBorders>
              <w:top w:val="nil"/>
              <w:left w:val="nil"/>
              <w:bottom w:val="single" w:color="auto" w:sz="4" w:space="0"/>
              <w:right w:val="single" w:color="auto" w:sz="4" w:space="0"/>
            </w:tcBorders>
            <w:vAlign w:val="center"/>
          </w:tcPr>
          <w:p w14:paraId="1A1C7E12">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noWrap/>
            <w:vAlign w:val="center"/>
          </w:tcPr>
          <w:p w14:paraId="386E70E8">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502F2077">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6AEE3503">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18BD4C70">
            <w:pPr>
              <w:widowControl/>
              <w:jc w:val="center"/>
              <w:rPr>
                <w:rFonts w:ascii="Times New Roman" w:hAnsi="Times New Roman"/>
                <w:color w:val="000000"/>
                <w:kern w:val="0"/>
                <w:sz w:val="20"/>
                <w:szCs w:val="20"/>
              </w:rPr>
            </w:pPr>
          </w:p>
        </w:tc>
      </w:tr>
      <w:tr w14:paraId="4230D7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140" w:type="pct"/>
            <w:tcBorders>
              <w:top w:val="nil"/>
              <w:left w:val="single" w:color="auto" w:sz="4" w:space="0"/>
              <w:bottom w:val="single" w:color="auto" w:sz="4" w:space="0"/>
              <w:right w:val="single" w:color="auto" w:sz="4" w:space="0"/>
            </w:tcBorders>
            <w:vAlign w:val="center"/>
          </w:tcPr>
          <w:p w14:paraId="4504F1D5">
            <w:pPr>
              <w:widowControl/>
              <w:jc w:val="center"/>
              <w:rPr>
                <w:rFonts w:ascii="Times New Roman" w:hAnsi="Times New Roman"/>
                <w:color w:val="000000"/>
                <w:kern w:val="0"/>
                <w:sz w:val="20"/>
                <w:szCs w:val="20"/>
              </w:rPr>
            </w:pPr>
          </w:p>
        </w:tc>
        <w:tc>
          <w:tcPr>
            <w:tcW w:w="233" w:type="pct"/>
            <w:tcBorders>
              <w:top w:val="nil"/>
              <w:left w:val="nil"/>
              <w:bottom w:val="single" w:color="auto" w:sz="4" w:space="0"/>
              <w:right w:val="single" w:color="auto" w:sz="4" w:space="0"/>
            </w:tcBorders>
            <w:vAlign w:val="center"/>
          </w:tcPr>
          <w:p w14:paraId="545D0F23">
            <w:pPr>
              <w:widowControl/>
              <w:jc w:val="center"/>
              <w:rPr>
                <w:rFonts w:ascii="Times New Roman" w:hAnsi="Times New Roman"/>
                <w:color w:val="000000"/>
                <w:kern w:val="0"/>
                <w:sz w:val="20"/>
                <w:szCs w:val="20"/>
              </w:rPr>
            </w:pPr>
          </w:p>
        </w:tc>
        <w:tc>
          <w:tcPr>
            <w:tcW w:w="141" w:type="pct"/>
            <w:tcBorders>
              <w:top w:val="nil"/>
              <w:left w:val="nil"/>
              <w:bottom w:val="single" w:color="auto" w:sz="4" w:space="0"/>
              <w:right w:val="single" w:color="auto" w:sz="4" w:space="0"/>
            </w:tcBorders>
            <w:vAlign w:val="center"/>
          </w:tcPr>
          <w:p w14:paraId="3DA6FA2E">
            <w:pPr>
              <w:widowControl/>
              <w:jc w:val="center"/>
              <w:rPr>
                <w:rFonts w:ascii="Times New Roman" w:hAnsi="Times New Roman"/>
                <w:color w:val="000000"/>
                <w:kern w:val="0"/>
                <w:sz w:val="20"/>
                <w:szCs w:val="20"/>
              </w:rPr>
            </w:pPr>
          </w:p>
        </w:tc>
        <w:tc>
          <w:tcPr>
            <w:tcW w:w="140" w:type="pct"/>
            <w:tcBorders>
              <w:top w:val="nil"/>
              <w:left w:val="nil"/>
              <w:bottom w:val="single" w:color="auto" w:sz="4" w:space="0"/>
              <w:right w:val="single" w:color="auto" w:sz="4" w:space="0"/>
            </w:tcBorders>
            <w:vAlign w:val="center"/>
          </w:tcPr>
          <w:p w14:paraId="536FDBE0">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4EFD0A00">
            <w:pPr>
              <w:widowControl/>
              <w:jc w:val="center"/>
              <w:rPr>
                <w:rFonts w:ascii="Times New Roman" w:hAnsi="Times New Roman"/>
                <w:color w:val="000000"/>
                <w:kern w:val="0"/>
                <w:sz w:val="20"/>
                <w:szCs w:val="20"/>
              </w:rPr>
            </w:pPr>
          </w:p>
        </w:tc>
        <w:tc>
          <w:tcPr>
            <w:tcW w:w="139" w:type="pct"/>
            <w:tcBorders>
              <w:top w:val="nil"/>
              <w:left w:val="nil"/>
              <w:bottom w:val="single" w:color="auto" w:sz="4" w:space="0"/>
              <w:right w:val="single" w:color="auto" w:sz="4" w:space="0"/>
            </w:tcBorders>
            <w:vAlign w:val="center"/>
          </w:tcPr>
          <w:p w14:paraId="7CF4B638">
            <w:pPr>
              <w:widowControl/>
              <w:jc w:val="center"/>
              <w:rPr>
                <w:rFonts w:ascii="Times New Roman" w:hAnsi="Times New Roman"/>
                <w:color w:val="000000"/>
                <w:kern w:val="0"/>
                <w:sz w:val="18"/>
                <w:szCs w:val="18"/>
              </w:rPr>
            </w:pPr>
          </w:p>
        </w:tc>
        <w:tc>
          <w:tcPr>
            <w:tcW w:w="436" w:type="pct"/>
            <w:tcBorders>
              <w:top w:val="nil"/>
              <w:left w:val="nil"/>
              <w:bottom w:val="single" w:color="auto" w:sz="4" w:space="0"/>
              <w:right w:val="single" w:color="auto" w:sz="4" w:space="0"/>
            </w:tcBorders>
            <w:vAlign w:val="center"/>
          </w:tcPr>
          <w:p w14:paraId="5A187D3C">
            <w:pPr>
              <w:widowControl/>
              <w:jc w:val="center"/>
              <w:rPr>
                <w:rFonts w:ascii="Times New Roman" w:hAnsi="Times New Roman"/>
                <w:color w:val="000000"/>
                <w:kern w:val="0"/>
                <w:sz w:val="20"/>
                <w:szCs w:val="20"/>
              </w:rPr>
            </w:pPr>
          </w:p>
        </w:tc>
        <w:tc>
          <w:tcPr>
            <w:tcW w:w="313" w:type="pct"/>
            <w:tcBorders>
              <w:top w:val="nil"/>
              <w:left w:val="nil"/>
              <w:bottom w:val="single" w:color="auto" w:sz="4" w:space="0"/>
              <w:right w:val="single" w:color="auto" w:sz="4" w:space="0"/>
            </w:tcBorders>
            <w:vAlign w:val="center"/>
          </w:tcPr>
          <w:p w14:paraId="4D1AC805">
            <w:pPr>
              <w:widowControl/>
              <w:jc w:val="center"/>
              <w:rPr>
                <w:rFonts w:ascii="Times New Roman" w:hAnsi="Times New Roman"/>
                <w:color w:val="000000"/>
                <w:kern w:val="0"/>
                <w:sz w:val="20"/>
                <w:szCs w:val="20"/>
              </w:rPr>
            </w:pPr>
          </w:p>
        </w:tc>
        <w:tc>
          <w:tcPr>
            <w:tcW w:w="327" w:type="pct"/>
            <w:tcBorders>
              <w:top w:val="nil"/>
              <w:left w:val="nil"/>
              <w:bottom w:val="single" w:color="auto" w:sz="4" w:space="0"/>
              <w:right w:val="single" w:color="auto" w:sz="4" w:space="0"/>
            </w:tcBorders>
            <w:vAlign w:val="center"/>
          </w:tcPr>
          <w:p w14:paraId="75853455">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vAlign w:val="center"/>
          </w:tcPr>
          <w:p w14:paraId="7D6D1AE4">
            <w:pPr>
              <w:widowControl/>
              <w:jc w:val="center"/>
              <w:rPr>
                <w:rFonts w:ascii="Times New Roman" w:hAnsi="Times New Roman"/>
                <w:color w:val="000000"/>
                <w:kern w:val="0"/>
                <w:sz w:val="20"/>
                <w:szCs w:val="20"/>
              </w:rPr>
            </w:pPr>
          </w:p>
        </w:tc>
        <w:tc>
          <w:tcPr>
            <w:tcW w:w="421" w:type="pct"/>
            <w:tcBorders>
              <w:top w:val="nil"/>
              <w:left w:val="nil"/>
              <w:bottom w:val="single" w:color="auto" w:sz="4" w:space="0"/>
              <w:right w:val="single" w:color="auto" w:sz="4" w:space="0"/>
            </w:tcBorders>
            <w:vAlign w:val="center"/>
          </w:tcPr>
          <w:p w14:paraId="150F2454">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noWrap/>
            <w:vAlign w:val="center"/>
          </w:tcPr>
          <w:p w14:paraId="67C81973">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74931406">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11887934">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71806FDB">
            <w:pPr>
              <w:widowControl/>
              <w:jc w:val="center"/>
              <w:rPr>
                <w:rFonts w:ascii="Times New Roman" w:hAnsi="Times New Roman"/>
                <w:color w:val="000000"/>
                <w:kern w:val="0"/>
                <w:sz w:val="20"/>
                <w:szCs w:val="20"/>
              </w:rPr>
            </w:pPr>
          </w:p>
        </w:tc>
      </w:tr>
      <w:tr w14:paraId="482EF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140" w:type="pct"/>
            <w:tcBorders>
              <w:top w:val="nil"/>
              <w:left w:val="single" w:color="auto" w:sz="4" w:space="0"/>
              <w:bottom w:val="single" w:color="auto" w:sz="4" w:space="0"/>
              <w:right w:val="single" w:color="auto" w:sz="4" w:space="0"/>
            </w:tcBorders>
            <w:vAlign w:val="center"/>
          </w:tcPr>
          <w:p w14:paraId="1173DE7F">
            <w:pPr>
              <w:widowControl/>
              <w:jc w:val="center"/>
              <w:rPr>
                <w:rFonts w:ascii="Times New Roman" w:hAnsi="Times New Roman"/>
                <w:color w:val="000000"/>
                <w:kern w:val="0"/>
                <w:sz w:val="20"/>
                <w:szCs w:val="20"/>
              </w:rPr>
            </w:pPr>
          </w:p>
        </w:tc>
        <w:tc>
          <w:tcPr>
            <w:tcW w:w="233" w:type="pct"/>
            <w:tcBorders>
              <w:top w:val="nil"/>
              <w:left w:val="nil"/>
              <w:bottom w:val="single" w:color="auto" w:sz="4" w:space="0"/>
              <w:right w:val="single" w:color="auto" w:sz="4" w:space="0"/>
            </w:tcBorders>
            <w:vAlign w:val="center"/>
          </w:tcPr>
          <w:p w14:paraId="1BA1DDC6">
            <w:pPr>
              <w:widowControl/>
              <w:jc w:val="center"/>
              <w:rPr>
                <w:rFonts w:ascii="Times New Roman" w:hAnsi="Times New Roman"/>
                <w:color w:val="000000"/>
                <w:kern w:val="0"/>
                <w:sz w:val="20"/>
                <w:szCs w:val="20"/>
              </w:rPr>
            </w:pPr>
          </w:p>
        </w:tc>
        <w:tc>
          <w:tcPr>
            <w:tcW w:w="141" w:type="pct"/>
            <w:tcBorders>
              <w:top w:val="nil"/>
              <w:left w:val="nil"/>
              <w:bottom w:val="single" w:color="auto" w:sz="4" w:space="0"/>
              <w:right w:val="single" w:color="auto" w:sz="4" w:space="0"/>
            </w:tcBorders>
            <w:vAlign w:val="center"/>
          </w:tcPr>
          <w:p w14:paraId="49EE8331">
            <w:pPr>
              <w:widowControl/>
              <w:jc w:val="center"/>
              <w:rPr>
                <w:rFonts w:ascii="Times New Roman" w:hAnsi="Times New Roman"/>
                <w:color w:val="000000"/>
                <w:kern w:val="0"/>
                <w:sz w:val="20"/>
                <w:szCs w:val="20"/>
              </w:rPr>
            </w:pPr>
          </w:p>
        </w:tc>
        <w:tc>
          <w:tcPr>
            <w:tcW w:w="140" w:type="pct"/>
            <w:tcBorders>
              <w:top w:val="nil"/>
              <w:left w:val="nil"/>
              <w:bottom w:val="single" w:color="auto" w:sz="4" w:space="0"/>
              <w:right w:val="single" w:color="auto" w:sz="4" w:space="0"/>
            </w:tcBorders>
            <w:vAlign w:val="center"/>
          </w:tcPr>
          <w:p w14:paraId="68FD2A96">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7F587540">
            <w:pPr>
              <w:widowControl/>
              <w:jc w:val="center"/>
              <w:rPr>
                <w:rFonts w:ascii="Times New Roman" w:hAnsi="Times New Roman"/>
                <w:color w:val="000000"/>
                <w:kern w:val="0"/>
                <w:sz w:val="20"/>
                <w:szCs w:val="20"/>
              </w:rPr>
            </w:pPr>
          </w:p>
        </w:tc>
        <w:tc>
          <w:tcPr>
            <w:tcW w:w="139" w:type="pct"/>
            <w:tcBorders>
              <w:top w:val="nil"/>
              <w:left w:val="nil"/>
              <w:bottom w:val="single" w:color="auto" w:sz="4" w:space="0"/>
              <w:right w:val="single" w:color="auto" w:sz="4" w:space="0"/>
            </w:tcBorders>
            <w:vAlign w:val="center"/>
          </w:tcPr>
          <w:p w14:paraId="6E47CE32">
            <w:pPr>
              <w:widowControl/>
              <w:jc w:val="center"/>
              <w:rPr>
                <w:rFonts w:ascii="Times New Roman" w:hAnsi="Times New Roman"/>
                <w:color w:val="000000"/>
                <w:kern w:val="0"/>
                <w:sz w:val="18"/>
                <w:szCs w:val="18"/>
              </w:rPr>
            </w:pPr>
          </w:p>
        </w:tc>
        <w:tc>
          <w:tcPr>
            <w:tcW w:w="436" w:type="pct"/>
            <w:tcBorders>
              <w:top w:val="nil"/>
              <w:left w:val="nil"/>
              <w:bottom w:val="single" w:color="auto" w:sz="4" w:space="0"/>
              <w:right w:val="single" w:color="auto" w:sz="4" w:space="0"/>
            </w:tcBorders>
            <w:vAlign w:val="center"/>
          </w:tcPr>
          <w:p w14:paraId="12B0D1FB">
            <w:pPr>
              <w:widowControl/>
              <w:jc w:val="center"/>
              <w:rPr>
                <w:rFonts w:ascii="Times New Roman" w:hAnsi="Times New Roman"/>
                <w:color w:val="000000"/>
                <w:kern w:val="0"/>
                <w:sz w:val="20"/>
                <w:szCs w:val="20"/>
              </w:rPr>
            </w:pPr>
          </w:p>
        </w:tc>
        <w:tc>
          <w:tcPr>
            <w:tcW w:w="313" w:type="pct"/>
            <w:tcBorders>
              <w:top w:val="nil"/>
              <w:left w:val="nil"/>
              <w:bottom w:val="single" w:color="auto" w:sz="4" w:space="0"/>
              <w:right w:val="single" w:color="auto" w:sz="4" w:space="0"/>
            </w:tcBorders>
            <w:vAlign w:val="center"/>
          </w:tcPr>
          <w:p w14:paraId="03A75FA1">
            <w:pPr>
              <w:widowControl/>
              <w:jc w:val="center"/>
              <w:rPr>
                <w:rFonts w:ascii="Times New Roman" w:hAnsi="Times New Roman"/>
                <w:color w:val="000000"/>
                <w:kern w:val="0"/>
                <w:sz w:val="20"/>
                <w:szCs w:val="20"/>
              </w:rPr>
            </w:pPr>
          </w:p>
        </w:tc>
        <w:tc>
          <w:tcPr>
            <w:tcW w:w="327" w:type="pct"/>
            <w:tcBorders>
              <w:top w:val="nil"/>
              <w:left w:val="nil"/>
              <w:bottom w:val="single" w:color="auto" w:sz="4" w:space="0"/>
              <w:right w:val="single" w:color="auto" w:sz="4" w:space="0"/>
            </w:tcBorders>
            <w:vAlign w:val="center"/>
          </w:tcPr>
          <w:p w14:paraId="7B83A9FF">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vAlign w:val="center"/>
          </w:tcPr>
          <w:p w14:paraId="130042B7">
            <w:pPr>
              <w:widowControl/>
              <w:jc w:val="center"/>
              <w:rPr>
                <w:rFonts w:ascii="Times New Roman" w:hAnsi="Times New Roman"/>
                <w:color w:val="000000"/>
                <w:kern w:val="0"/>
                <w:sz w:val="20"/>
                <w:szCs w:val="20"/>
              </w:rPr>
            </w:pPr>
          </w:p>
        </w:tc>
        <w:tc>
          <w:tcPr>
            <w:tcW w:w="421" w:type="pct"/>
            <w:tcBorders>
              <w:top w:val="nil"/>
              <w:left w:val="nil"/>
              <w:bottom w:val="single" w:color="auto" w:sz="4" w:space="0"/>
              <w:right w:val="single" w:color="auto" w:sz="4" w:space="0"/>
            </w:tcBorders>
            <w:vAlign w:val="center"/>
          </w:tcPr>
          <w:p w14:paraId="7ACB5C4E">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noWrap/>
            <w:vAlign w:val="center"/>
          </w:tcPr>
          <w:p w14:paraId="1F8C824D">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5F5E0E02">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0240D5CF">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4F50608F">
            <w:pPr>
              <w:widowControl/>
              <w:jc w:val="center"/>
              <w:rPr>
                <w:rFonts w:ascii="Times New Roman" w:hAnsi="Times New Roman"/>
                <w:color w:val="000000"/>
                <w:kern w:val="0"/>
                <w:sz w:val="20"/>
                <w:szCs w:val="20"/>
              </w:rPr>
            </w:pPr>
          </w:p>
        </w:tc>
      </w:tr>
      <w:tr w14:paraId="68FC40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140" w:type="pct"/>
            <w:tcBorders>
              <w:top w:val="nil"/>
              <w:left w:val="single" w:color="auto" w:sz="4" w:space="0"/>
              <w:bottom w:val="single" w:color="auto" w:sz="4" w:space="0"/>
              <w:right w:val="single" w:color="auto" w:sz="4" w:space="0"/>
            </w:tcBorders>
            <w:vAlign w:val="center"/>
          </w:tcPr>
          <w:p w14:paraId="2C36E942">
            <w:pPr>
              <w:widowControl/>
              <w:jc w:val="center"/>
              <w:rPr>
                <w:rFonts w:ascii="Times New Roman" w:hAnsi="Times New Roman"/>
                <w:color w:val="000000"/>
                <w:kern w:val="0"/>
                <w:sz w:val="20"/>
                <w:szCs w:val="20"/>
              </w:rPr>
            </w:pPr>
          </w:p>
        </w:tc>
        <w:tc>
          <w:tcPr>
            <w:tcW w:w="233" w:type="pct"/>
            <w:tcBorders>
              <w:top w:val="nil"/>
              <w:left w:val="nil"/>
              <w:bottom w:val="single" w:color="auto" w:sz="4" w:space="0"/>
              <w:right w:val="single" w:color="auto" w:sz="4" w:space="0"/>
            </w:tcBorders>
            <w:vAlign w:val="center"/>
          </w:tcPr>
          <w:p w14:paraId="3FA34D06">
            <w:pPr>
              <w:widowControl/>
              <w:jc w:val="center"/>
              <w:rPr>
                <w:rFonts w:ascii="Times New Roman" w:hAnsi="Times New Roman"/>
                <w:color w:val="000000"/>
                <w:kern w:val="0"/>
                <w:sz w:val="20"/>
                <w:szCs w:val="20"/>
              </w:rPr>
            </w:pPr>
          </w:p>
        </w:tc>
        <w:tc>
          <w:tcPr>
            <w:tcW w:w="141" w:type="pct"/>
            <w:tcBorders>
              <w:top w:val="nil"/>
              <w:left w:val="nil"/>
              <w:bottom w:val="single" w:color="auto" w:sz="4" w:space="0"/>
              <w:right w:val="single" w:color="auto" w:sz="4" w:space="0"/>
            </w:tcBorders>
            <w:vAlign w:val="center"/>
          </w:tcPr>
          <w:p w14:paraId="493A7AF3">
            <w:pPr>
              <w:widowControl/>
              <w:jc w:val="center"/>
              <w:rPr>
                <w:rFonts w:ascii="Times New Roman" w:hAnsi="Times New Roman"/>
                <w:color w:val="000000"/>
                <w:kern w:val="0"/>
                <w:sz w:val="20"/>
                <w:szCs w:val="20"/>
              </w:rPr>
            </w:pPr>
          </w:p>
        </w:tc>
        <w:tc>
          <w:tcPr>
            <w:tcW w:w="140" w:type="pct"/>
            <w:tcBorders>
              <w:top w:val="nil"/>
              <w:left w:val="nil"/>
              <w:bottom w:val="single" w:color="auto" w:sz="4" w:space="0"/>
              <w:right w:val="single" w:color="auto" w:sz="4" w:space="0"/>
            </w:tcBorders>
            <w:vAlign w:val="center"/>
          </w:tcPr>
          <w:p w14:paraId="5C76ED7B">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25992521">
            <w:pPr>
              <w:widowControl/>
              <w:jc w:val="center"/>
              <w:rPr>
                <w:rFonts w:ascii="Times New Roman" w:hAnsi="Times New Roman"/>
                <w:color w:val="000000"/>
                <w:kern w:val="0"/>
                <w:sz w:val="20"/>
                <w:szCs w:val="20"/>
              </w:rPr>
            </w:pPr>
          </w:p>
        </w:tc>
        <w:tc>
          <w:tcPr>
            <w:tcW w:w="139" w:type="pct"/>
            <w:tcBorders>
              <w:top w:val="nil"/>
              <w:left w:val="nil"/>
              <w:bottom w:val="single" w:color="auto" w:sz="4" w:space="0"/>
              <w:right w:val="single" w:color="auto" w:sz="4" w:space="0"/>
            </w:tcBorders>
            <w:vAlign w:val="center"/>
          </w:tcPr>
          <w:p w14:paraId="3E7B4E77">
            <w:pPr>
              <w:widowControl/>
              <w:jc w:val="center"/>
              <w:rPr>
                <w:rFonts w:ascii="Times New Roman" w:hAnsi="Times New Roman"/>
                <w:color w:val="000000"/>
                <w:kern w:val="0"/>
                <w:sz w:val="18"/>
                <w:szCs w:val="18"/>
              </w:rPr>
            </w:pPr>
          </w:p>
        </w:tc>
        <w:tc>
          <w:tcPr>
            <w:tcW w:w="436" w:type="pct"/>
            <w:tcBorders>
              <w:top w:val="nil"/>
              <w:left w:val="nil"/>
              <w:bottom w:val="single" w:color="auto" w:sz="4" w:space="0"/>
              <w:right w:val="single" w:color="auto" w:sz="4" w:space="0"/>
            </w:tcBorders>
            <w:vAlign w:val="center"/>
          </w:tcPr>
          <w:p w14:paraId="73EF7E2F">
            <w:pPr>
              <w:widowControl/>
              <w:jc w:val="center"/>
              <w:rPr>
                <w:rFonts w:ascii="Times New Roman" w:hAnsi="Times New Roman"/>
                <w:color w:val="000000"/>
                <w:kern w:val="0"/>
                <w:sz w:val="20"/>
                <w:szCs w:val="20"/>
              </w:rPr>
            </w:pPr>
          </w:p>
        </w:tc>
        <w:tc>
          <w:tcPr>
            <w:tcW w:w="313" w:type="pct"/>
            <w:tcBorders>
              <w:top w:val="nil"/>
              <w:left w:val="nil"/>
              <w:bottom w:val="single" w:color="auto" w:sz="4" w:space="0"/>
              <w:right w:val="single" w:color="auto" w:sz="4" w:space="0"/>
            </w:tcBorders>
            <w:vAlign w:val="center"/>
          </w:tcPr>
          <w:p w14:paraId="407AF329">
            <w:pPr>
              <w:widowControl/>
              <w:jc w:val="center"/>
              <w:rPr>
                <w:rFonts w:ascii="Times New Roman" w:hAnsi="Times New Roman"/>
                <w:color w:val="000000"/>
                <w:kern w:val="0"/>
                <w:sz w:val="20"/>
                <w:szCs w:val="20"/>
              </w:rPr>
            </w:pPr>
          </w:p>
        </w:tc>
        <w:tc>
          <w:tcPr>
            <w:tcW w:w="327" w:type="pct"/>
            <w:tcBorders>
              <w:top w:val="nil"/>
              <w:left w:val="nil"/>
              <w:bottom w:val="single" w:color="auto" w:sz="4" w:space="0"/>
              <w:right w:val="single" w:color="auto" w:sz="4" w:space="0"/>
            </w:tcBorders>
            <w:vAlign w:val="center"/>
          </w:tcPr>
          <w:p w14:paraId="26A78CB5">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vAlign w:val="center"/>
          </w:tcPr>
          <w:p w14:paraId="473D0642">
            <w:pPr>
              <w:widowControl/>
              <w:jc w:val="center"/>
              <w:rPr>
                <w:rFonts w:ascii="Times New Roman" w:hAnsi="Times New Roman"/>
                <w:color w:val="000000"/>
                <w:kern w:val="0"/>
                <w:sz w:val="20"/>
                <w:szCs w:val="20"/>
              </w:rPr>
            </w:pPr>
          </w:p>
        </w:tc>
        <w:tc>
          <w:tcPr>
            <w:tcW w:w="421" w:type="pct"/>
            <w:tcBorders>
              <w:top w:val="nil"/>
              <w:left w:val="nil"/>
              <w:bottom w:val="single" w:color="auto" w:sz="4" w:space="0"/>
              <w:right w:val="single" w:color="auto" w:sz="4" w:space="0"/>
            </w:tcBorders>
            <w:vAlign w:val="center"/>
          </w:tcPr>
          <w:p w14:paraId="05D5570B">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noWrap/>
            <w:vAlign w:val="center"/>
          </w:tcPr>
          <w:p w14:paraId="260DE11A">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31C0A54A">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6F4F20F3">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54070FAE">
            <w:pPr>
              <w:widowControl/>
              <w:jc w:val="center"/>
              <w:rPr>
                <w:rFonts w:ascii="Times New Roman" w:hAnsi="Times New Roman"/>
                <w:color w:val="000000"/>
                <w:kern w:val="0"/>
                <w:sz w:val="20"/>
                <w:szCs w:val="20"/>
              </w:rPr>
            </w:pPr>
          </w:p>
        </w:tc>
      </w:tr>
      <w:tr w14:paraId="7A466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140" w:type="pct"/>
            <w:tcBorders>
              <w:top w:val="nil"/>
              <w:left w:val="single" w:color="auto" w:sz="4" w:space="0"/>
              <w:bottom w:val="single" w:color="auto" w:sz="4" w:space="0"/>
              <w:right w:val="single" w:color="auto" w:sz="4" w:space="0"/>
            </w:tcBorders>
            <w:vAlign w:val="center"/>
          </w:tcPr>
          <w:p w14:paraId="6363F24E">
            <w:pPr>
              <w:widowControl/>
              <w:jc w:val="center"/>
              <w:rPr>
                <w:rFonts w:ascii="Times New Roman" w:hAnsi="Times New Roman"/>
                <w:color w:val="000000"/>
                <w:kern w:val="0"/>
                <w:sz w:val="20"/>
                <w:szCs w:val="20"/>
              </w:rPr>
            </w:pPr>
          </w:p>
        </w:tc>
        <w:tc>
          <w:tcPr>
            <w:tcW w:w="233" w:type="pct"/>
            <w:tcBorders>
              <w:top w:val="nil"/>
              <w:left w:val="nil"/>
              <w:bottom w:val="single" w:color="auto" w:sz="4" w:space="0"/>
              <w:right w:val="single" w:color="auto" w:sz="4" w:space="0"/>
            </w:tcBorders>
            <w:vAlign w:val="center"/>
          </w:tcPr>
          <w:p w14:paraId="43F452F7">
            <w:pPr>
              <w:widowControl/>
              <w:jc w:val="center"/>
              <w:rPr>
                <w:rFonts w:ascii="Times New Roman" w:hAnsi="Times New Roman"/>
                <w:color w:val="000000"/>
                <w:kern w:val="0"/>
                <w:sz w:val="20"/>
                <w:szCs w:val="20"/>
              </w:rPr>
            </w:pPr>
          </w:p>
        </w:tc>
        <w:tc>
          <w:tcPr>
            <w:tcW w:w="141" w:type="pct"/>
            <w:tcBorders>
              <w:top w:val="nil"/>
              <w:left w:val="nil"/>
              <w:bottom w:val="single" w:color="auto" w:sz="4" w:space="0"/>
              <w:right w:val="single" w:color="auto" w:sz="4" w:space="0"/>
            </w:tcBorders>
            <w:vAlign w:val="center"/>
          </w:tcPr>
          <w:p w14:paraId="527F2F96">
            <w:pPr>
              <w:widowControl/>
              <w:jc w:val="center"/>
              <w:rPr>
                <w:rFonts w:ascii="Times New Roman" w:hAnsi="Times New Roman"/>
                <w:color w:val="000000"/>
                <w:kern w:val="0"/>
                <w:sz w:val="20"/>
                <w:szCs w:val="20"/>
              </w:rPr>
            </w:pPr>
          </w:p>
        </w:tc>
        <w:tc>
          <w:tcPr>
            <w:tcW w:w="140" w:type="pct"/>
            <w:tcBorders>
              <w:top w:val="nil"/>
              <w:left w:val="nil"/>
              <w:bottom w:val="single" w:color="auto" w:sz="4" w:space="0"/>
              <w:right w:val="single" w:color="auto" w:sz="4" w:space="0"/>
            </w:tcBorders>
            <w:vAlign w:val="center"/>
          </w:tcPr>
          <w:p w14:paraId="58180DC1">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200958DB">
            <w:pPr>
              <w:widowControl/>
              <w:jc w:val="center"/>
              <w:rPr>
                <w:rFonts w:ascii="Times New Roman" w:hAnsi="Times New Roman"/>
                <w:color w:val="000000"/>
                <w:kern w:val="0"/>
                <w:sz w:val="20"/>
                <w:szCs w:val="20"/>
              </w:rPr>
            </w:pPr>
          </w:p>
        </w:tc>
        <w:tc>
          <w:tcPr>
            <w:tcW w:w="139" w:type="pct"/>
            <w:tcBorders>
              <w:top w:val="nil"/>
              <w:left w:val="nil"/>
              <w:bottom w:val="single" w:color="auto" w:sz="4" w:space="0"/>
              <w:right w:val="single" w:color="auto" w:sz="4" w:space="0"/>
            </w:tcBorders>
            <w:vAlign w:val="center"/>
          </w:tcPr>
          <w:p w14:paraId="11D16E81">
            <w:pPr>
              <w:widowControl/>
              <w:jc w:val="center"/>
              <w:rPr>
                <w:rFonts w:ascii="Times New Roman" w:hAnsi="Times New Roman"/>
                <w:color w:val="000000"/>
                <w:kern w:val="0"/>
                <w:sz w:val="18"/>
                <w:szCs w:val="18"/>
              </w:rPr>
            </w:pPr>
          </w:p>
        </w:tc>
        <w:tc>
          <w:tcPr>
            <w:tcW w:w="436" w:type="pct"/>
            <w:tcBorders>
              <w:top w:val="nil"/>
              <w:left w:val="nil"/>
              <w:bottom w:val="single" w:color="auto" w:sz="4" w:space="0"/>
              <w:right w:val="single" w:color="auto" w:sz="4" w:space="0"/>
            </w:tcBorders>
            <w:vAlign w:val="center"/>
          </w:tcPr>
          <w:p w14:paraId="2B664CB2">
            <w:pPr>
              <w:widowControl/>
              <w:jc w:val="center"/>
              <w:rPr>
                <w:rFonts w:ascii="Times New Roman" w:hAnsi="Times New Roman"/>
                <w:color w:val="000000"/>
                <w:kern w:val="0"/>
                <w:sz w:val="20"/>
                <w:szCs w:val="20"/>
              </w:rPr>
            </w:pPr>
          </w:p>
        </w:tc>
        <w:tc>
          <w:tcPr>
            <w:tcW w:w="313" w:type="pct"/>
            <w:tcBorders>
              <w:top w:val="nil"/>
              <w:left w:val="nil"/>
              <w:bottom w:val="single" w:color="auto" w:sz="4" w:space="0"/>
              <w:right w:val="single" w:color="auto" w:sz="4" w:space="0"/>
            </w:tcBorders>
            <w:vAlign w:val="center"/>
          </w:tcPr>
          <w:p w14:paraId="1480FB35">
            <w:pPr>
              <w:widowControl/>
              <w:jc w:val="center"/>
              <w:rPr>
                <w:rFonts w:ascii="Times New Roman" w:hAnsi="Times New Roman"/>
                <w:color w:val="000000"/>
                <w:kern w:val="0"/>
                <w:sz w:val="20"/>
                <w:szCs w:val="20"/>
              </w:rPr>
            </w:pPr>
          </w:p>
        </w:tc>
        <w:tc>
          <w:tcPr>
            <w:tcW w:w="327" w:type="pct"/>
            <w:tcBorders>
              <w:top w:val="nil"/>
              <w:left w:val="nil"/>
              <w:bottom w:val="single" w:color="auto" w:sz="4" w:space="0"/>
              <w:right w:val="single" w:color="auto" w:sz="4" w:space="0"/>
            </w:tcBorders>
            <w:vAlign w:val="center"/>
          </w:tcPr>
          <w:p w14:paraId="4623A3FA">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vAlign w:val="center"/>
          </w:tcPr>
          <w:p w14:paraId="1F0275EE">
            <w:pPr>
              <w:widowControl/>
              <w:jc w:val="center"/>
              <w:rPr>
                <w:rFonts w:ascii="Times New Roman" w:hAnsi="Times New Roman"/>
                <w:color w:val="000000"/>
                <w:kern w:val="0"/>
                <w:sz w:val="20"/>
                <w:szCs w:val="20"/>
              </w:rPr>
            </w:pPr>
          </w:p>
        </w:tc>
        <w:tc>
          <w:tcPr>
            <w:tcW w:w="421" w:type="pct"/>
            <w:tcBorders>
              <w:top w:val="nil"/>
              <w:left w:val="nil"/>
              <w:bottom w:val="single" w:color="auto" w:sz="4" w:space="0"/>
              <w:right w:val="single" w:color="auto" w:sz="4" w:space="0"/>
            </w:tcBorders>
            <w:vAlign w:val="center"/>
          </w:tcPr>
          <w:p w14:paraId="4979A917">
            <w:pPr>
              <w:widowControl/>
              <w:jc w:val="center"/>
              <w:rPr>
                <w:rFonts w:ascii="Times New Roman" w:hAnsi="Times New Roman"/>
                <w:color w:val="000000"/>
                <w:kern w:val="0"/>
                <w:sz w:val="20"/>
                <w:szCs w:val="20"/>
              </w:rPr>
            </w:pPr>
          </w:p>
        </w:tc>
        <w:tc>
          <w:tcPr>
            <w:tcW w:w="514" w:type="pct"/>
            <w:tcBorders>
              <w:top w:val="nil"/>
              <w:left w:val="nil"/>
              <w:bottom w:val="single" w:color="auto" w:sz="4" w:space="0"/>
              <w:right w:val="single" w:color="auto" w:sz="4" w:space="0"/>
            </w:tcBorders>
            <w:noWrap/>
            <w:vAlign w:val="center"/>
          </w:tcPr>
          <w:p w14:paraId="5F156539">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0A46EAAA">
            <w:pPr>
              <w:widowControl/>
              <w:jc w:val="center"/>
              <w:rPr>
                <w:rFonts w:ascii="Times New Roman" w:hAnsi="Times New Roman"/>
                <w:color w:val="000000"/>
                <w:kern w:val="0"/>
                <w:sz w:val="20"/>
                <w:szCs w:val="20"/>
              </w:rPr>
            </w:pPr>
          </w:p>
        </w:tc>
        <w:tc>
          <w:tcPr>
            <w:tcW w:w="467" w:type="pct"/>
            <w:tcBorders>
              <w:top w:val="nil"/>
              <w:left w:val="nil"/>
              <w:bottom w:val="single" w:color="auto" w:sz="4" w:space="0"/>
              <w:right w:val="single" w:color="auto" w:sz="4" w:space="0"/>
            </w:tcBorders>
            <w:vAlign w:val="center"/>
          </w:tcPr>
          <w:p w14:paraId="0DF795E3">
            <w:pPr>
              <w:widowControl/>
              <w:jc w:val="center"/>
              <w:rPr>
                <w:rFonts w:ascii="Times New Roman" w:hAnsi="Times New Roman"/>
                <w:color w:val="000000"/>
                <w:kern w:val="0"/>
                <w:sz w:val="20"/>
                <w:szCs w:val="20"/>
              </w:rPr>
            </w:pPr>
          </w:p>
        </w:tc>
        <w:tc>
          <w:tcPr>
            <w:tcW w:w="374" w:type="pct"/>
            <w:tcBorders>
              <w:top w:val="nil"/>
              <w:left w:val="nil"/>
              <w:bottom w:val="single" w:color="auto" w:sz="4" w:space="0"/>
              <w:right w:val="single" w:color="auto" w:sz="4" w:space="0"/>
            </w:tcBorders>
            <w:vAlign w:val="center"/>
          </w:tcPr>
          <w:p w14:paraId="47250B20">
            <w:pPr>
              <w:widowControl/>
              <w:jc w:val="center"/>
              <w:rPr>
                <w:rFonts w:ascii="Times New Roman" w:hAnsi="Times New Roman"/>
                <w:color w:val="000000"/>
                <w:kern w:val="0"/>
                <w:sz w:val="20"/>
                <w:szCs w:val="20"/>
              </w:rPr>
            </w:pPr>
          </w:p>
        </w:tc>
      </w:tr>
    </w:tbl>
    <w:p w14:paraId="0A54BEA1">
      <w:pPr>
        <w:widowControl/>
        <w:spacing w:line="300" w:lineRule="exact"/>
        <w:jc w:val="left"/>
        <w:textAlignment w:val="center"/>
        <w:rPr>
          <w:rFonts w:ascii="Times New Roman" w:hAnsi="Times New Roman" w:eastAsia="仿宋_GB2312"/>
          <w:color w:val="000000"/>
          <w:kern w:val="0"/>
          <w:sz w:val="24"/>
        </w:rPr>
      </w:pPr>
      <w:r>
        <w:rPr>
          <w:rFonts w:ascii="Times New Roman" w:hAnsi="Times New Roman" w:eastAsia="仿宋_GB2312"/>
          <w:color w:val="000000"/>
          <w:kern w:val="0"/>
          <w:sz w:val="24"/>
        </w:rPr>
        <w:t>注：1.人员类别：按实际人员类型分类填报。</w:t>
      </w:r>
    </w:p>
    <w:p w14:paraId="4B6C6E7A">
      <w:pPr>
        <w:widowControl/>
        <w:spacing w:line="300" w:lineRule="exact"/>
        <w:ind w:firstLine="480" w:firstLineChars="200"/>
        <w:jc w:val="left"/>
        <w:textAlignment w:val="center"/>
        <w:rPr>
          <w:rFonts w:ascii="Times New Roman" w:hAnsi="Times New Roman" w:eastAsia="仿宋_GB2312"/>
          <w:color w:val="000000"/>
          <w:kern w:val="0"/>
          <w:sz w:val="24"/>
        </w:rPr>
      </w:pPr>
      <w:r>
        <w:rPr>
          <w:rFonts w:ascii="Times New Roman" w:hAnsi="Times New Roman" w:eastAsia="仿宋_GB2312"/>
          <w:color w:val="000000"/>
          <w:kern w:val="0"/>
          <w:sz w:val="24"/>
        </w:rPr>
        <w:t>2.登记失业16-24岁青年登记失业向公共就业服务机构查询后填报。</w:t>
      </w:r>
    </w:p>
    <w:p w14:paraId="1E35AEDB">
      <w:pPr>
        <w:widowControl/>
        <w:spacing w:line="300" w:lineRule="exact"/>
        <w:ind w:firstLine="480" w:firstLineChars="200"/>
        <w:jc w:val="left"/>
        <w:textAlignment w:val="center"/>
        <w:rPr>
          <w:rFonts w:ascii="Times New Roman" w:hAnsi="Times New Roman" w:eastAsia="仿宋_GB2312"/>
          <w:color w:val="000000"/>
          <w:kern w:val="0"/>
          <w:sz w:val="24"/>
        </w:rPr>
      </w:pPr>
      <w:r>
        <w:rPr>
          <w:rFonts w:ascii="Times New Roman" w:hAnsi="Times New Roman" w:eastAsia="仿宋_GB2312"/>
          <w:color w:val="000000"/>
          <w:kern w:val="0"/>
          <w:sz w:val="24"/>
        </w:rPr>
        <w:t>3.登记失业16-24岁青年不得为在校学生。</w:t>
      </w:r>
    </w:p>
    <w:p w14:paraId="0FD63BE5">
      <w:pPr>
        <w:spacing w:line="576" w:lineRule="exact"/>
        <w:rPr>
          <w:rFonts w:ascii="Times New Roman" w:hAnsi="Times New Roman" w:eastAsia="黑体"/>
          <w:color w:val="000000"/>
          <w:sz w:val="32"/>
          <w:szCs w:val="32"/>
        </w:rPr>
      </w:pPr>
      <w:r>
        <w:rPr>
          <w:rFonts w:ascii="Times New Roman" w:hAnsi="Times New Roman" w:eastAsia="黑体"/>
          <w:color w:val="000000"/>
          <w:sz w:val="32"/>
          <w:szCs w:val="32"/>
        </w:rPr>
        <w:t>附件8</w:t>
      </w:r>
    </w:p>
    <w:p w14:paraId="20FB9346">
      <w:pPr>
        <w:spacing w:line="700" w:lineRule="exact"/>
        <w:jc w:val="center"/>
        <w:rPr>
          <w:rFonts w:ascii="Times New Roman" w:hAnsi="Times New Roman" w:eastAsia="方正小标宋简体"/>
          <w:bCs/>
          <w:color w:val="000000"/>
          <w:sz w:val="44"/>
          <w:szCs w:val="44"/>
        </w:rPr>
      </w:pPr>
      <w:r>
        <w:rPr>
          <w:rFonts w:ascii="Times New Roman" w:hAnsi="Times New Roman" w:eastAsia="方正小标宋简体"/>
          <w:bCs/>
          <w:color w:val="000000"/>
          <w:sz w:val="44"/>
          <w:szCs w:val="44"/>
        </w:rPr>
        <w:t>就业见习人员考勤表</w:t>
      </w:r>
    </w:p>
    <w:p w14:paraId="4972FDE4">
      <w:pPr>
        <w:spacing w:after="156" w:afterLines="50" w:line="320" w:lineRule="exact"/>
        <w:rPr>
          <w:rFonts w:ascii="Times New Roman" w:hAnsi="Times New Roman" w:eastAsia="仿宋_GB2312"/>
          <w:color w:val="000000"/>
          <w:sz w:val="24"/>
        </w:rPr>
      </w:pPr>
      <w:r>
        <w:rPr>
          <w:rFonts w:ascii="Times New Roman" w:hAnsi="Times New Roman" w:eastAsia="仿宋_GB2312"/>
          <w:color w:val="000000"/>
          <w:sz w:val="24"/>
        </w:rPr>
        <w:t>就业见习基地名称(盖章):　　　　　　　　　　　　　　　　                                  考勤月份：     年     月</w:t>
      </w:r>
    </w:p>
    <w:tbl>
      <w:tblPr>
        <w:tblStyle w:val="12"/>
        <w:tblW w:w="54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789"/>
        <w:gridCol w:w="1134"/>
        <w:gridCol w:w="851"/>
        <w:gridCol w:w="1917"/>
        <w:gridCol w:w="895"/>
        <w:gridCol w:w="895"/>
        <w:gridCol w:w="895"/>
        <w:gridCol w:w="895"/>
        <w:gridCol w:w="895"/>
        <w:gridCol w:w="895"/>
        <w:gridCol w:w="895"/>
        <w:gridCol w:w="895"/>
        <w:gridCol w:w="895"/>
        <w:gridCol w:w="895"/>
        <w:gridCol w:w="898"/>
        <w:gridCol w:w="999"/>
      </w:tblGrid>
      <w:tr w14:paraId="2CC40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4" w:hRule="atLeast"/>
          <w:jc w:val="center"/>
        </w:trPr>
        <w:tc>
          <w:tcPr>
            <w:tcW w:w="254" w:type="pct"/>
            <w:tcMar>
              <w:left w:w="108" w:type="dxa"/>
              <w:right w:w="108" w:type="dxa"/>
            </w:tcMar>
            <w:vAlign w:val="center"/>
          </w:tcPr>
          <w:p w14:paraId="76537E89">
            <w:pPr>
              <w:spacing w:line="320" w:lineRule="exact"/>
              <w:jc w:val="center"/>
              <w:rPr>
                <w:rFonts w:ascii="Times New Roman" w:hAnsi="Times New Roman" w:eastAsia="黑体"/>
                <w:color w:val="000000"/>
                <w:sz w:val="24"/>
              </w:rPr>
            </w:pPr>
            <w:r>
              <w:rPr>
                <w:rFonts w:ascii="Times New Roman" w:hAnsi="Times New Roman" w:eastAsia="黑体"/>
                <w:color w:val="000000"/>
                <w:sz w:val="24"/>
              </w:rPr>
              <w:t>序号</w:t>
            </w:r>
          </w:p>
        </w:tc>
        <w:tc>
          <w:tcPr>
            <w:tcW w:w="365" w:type="pct"/>
            <w:tcMar>
              <w:left w:w="108" w:type="dxa"/>
              <w:right w:w="108" w:type="dxa"/>
            </w:tcMar>
            <w:vAlign w:val="center"/>
          </w:tcPr>
          <w:p w14:paraId="086EAF0D">
            <w:pPr>
              <w:spacing w:line="320" w:lineRule="exact"/>
              <w:jc w:val="center"/>
              <w:rPr>
                <w:rFonts w:ascii="Times New Roman" w:hAnsi="Times New Roman" w:eastAsia="黑体"/>
                <w:color w:val="000000"/>
                <w:sz w:val="24"/>
              </w:rPr>
            </w:pPr>
            <w:r>
              <w:rPr>
                <w:rFonts w:ascii="Times New Roman" w:hAnsi="Times New Roman" w:eastAsia="黑体"/>
                <w:color w:val="000000"/>
                <w:sz w:val="24"/>
              </w:rPr>
              <w:t>姓　名</w:t>
            </w:r>
          </w:p>
        </w:tc>
        <w:tc>
          <w:tcPr>
            <w:tcW w:w="274" w:type="pct"/>
            <w:tcMar>
              <w:left w:w="108" w:type="dxa"/>
              <w:right w:w="108" w:type="dxa"/>
            </w:tcMar>
            <w:vAlign w:val="center"/>
          </w:tcPr>
          <w:p w14:paraId="318825F0">
            <w:pPr>
              <w:spacing w:line="320" w:lineRule="exact"/>
              <w:jc w:val="center"/>
              <w:rPr>
                <w:rFonts w:ascii="Times New Roman" w:hAnsi="Times New Roman" w:eastAsia="黑体"/>
                <w:color w:val="000000"/>
                <w:sz w:val="24"/>
              </w:rPr>
            </w:pPr>
            <w:r>
              <w:rPr>
                <w:rFonts w:ascii="Times New Roman" w:hAnsi="Times New Roman" w:eastAsia="黑体"/>
                <w:color w:val="000000"/>
                <w:sz w:val="24"/>
              </w:rPr>
              <w:t>性别</w:t>
            </w:r>
          </w:p>
        </w:tc>
        <w:tc>
          <w:tcPr>
            <w:tcW w:w="617" w:type="pct"/>
            <w:tcMar>
              <w:left w:w="108" w:type="dxa"/>
              <w:right w:w="108" w:type="dxa"/>
            </w:tcMar>
            <w:vAlign w:val="center"/>
          </w:tcPr>
          <w:p w14:paraId="33BC163C">
            <w:pPr>
              <w:spacing w:line="320" w:lineRule="exact"/>
              <w:jc w:val="center"/>
              <w:rPr>
                <w:rFonts w:ascii="Times New Roman" w:hAnsi="Times New Roman" w:eastAsia="黑体"/>
                <w:color w:val="000000"/>
                <w:sz w:val="24"/>
              </w:rPr>
            </w:pPr>
            <w:r>
              <w:rPr>
                <w:rFonts w:ascii="Times New Roman" w:hAnsi="Times New Roman" w:eastAsia="黑体"/>
                <w:color w:val="000000"/>
                <w:sz w:val="24"/>
              </w:rPr>
              <w:t>身份证号</w:t>
            </w:r>
          </w:p>
        </w:tc>
        <w:tc>
          <w:tcPr>
            <w:tcW w:w="3169" w:type="pct"/>
            <w:gridSpan w:val="11"/>
            <w:vAlign w:val="center"/>
          </w:tcPr>
          <w:p w14:paraId="41601992">
            <w:pPr>
              <w:spacing w:line="320" w:lineRule="exact"/>
              <w:jc w:val="center"/>
              <w:rPr>
                <w:rFonts w:ascii="Times New Roman" w:hAnsi="Times New Roman" w:eastAsia="黑体"/>
                <w:color w:val="000000"/>
                <w:sz w:val="24"/>
              </w:rPr>
            </w:pPr>
            <w:r>
              <w:rPr>
                <w:rFonts w:ascii="Times New Roman" w:hAnsi="Times New Roman" w:eastAsia="黑体"/>
                <w:color w:val="000000"/>
                <w:sz w:val="24"/>
              </w:rPr>
              <w:t>考勤日期（见习人员签字）</w:t>
            </w:r>
          </w:p>
        </w:tc>
        <w:tc>
          <w:tcPr>
            <w:tcW w:w="321" w:type="pct"/>
            <w:tcMar>
              <w:left w:w="108" w:type="dxa"/>
              <w:right w:w="108" w:type="dxa"/>
            </w:tcMar>
            <w:vAlign w:val="center"/>
          </w:tcPr>
          <w:p w14:paraId="19A9710E">
            <w:pPr>
              <w:spacing w:line="320" w:lineRule="exact"/>
              <w:jc w:val="center"/>
              <w:rPr>
                <w:rFonts w:ascii="Times New Roman" w:hAnsi="Times New Roman" w:eastAsia="黑体"/>
                <w:color w:val="000000"/>
                <w:sz w:val="24"/>
              </w:rPr>
            </w:pPr>
            <w:r>
              <w:rPr>
                <w:rFonts w:ascii="Times New Roman" w:hAnsi="Times New Roman" w:eastAsia="黑体"/>
                <w:color w:val="000000"/>
                <w:sz w:val="24"/>
              </w:rPr>
              <w:t>备注</w:t>
            </w:r>
          </w:p>
        </w:tc>
      </w:tr>
      <w:tr w14:paraId="37C14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5" w:hRule="atLeast"/>
          <w:jc w:val="center"/>
        </w:trPr>
        <w:tc>
          <w:tcPr>
            <w:tcW w:w="254" w:type="pct"/>
            <w:vMerge w:val="restart"/>
            <w:tcMar>
              <w:left w:w="108" w:type="dxa"/>
              <w:right w:w="108" w:type="dxa"/>
            </w:tcMar>
            <w:vAlign w:val="center"/>
          </w:tcPr>
          <w:p w14:paraId="68BC71FF">
            <w:pPr>
              <w:spacing w:line="320" w:lineRule="exact"/>
              <w:jc w:val="center"/>
              <w:rPr>
                <w:rFonts w:ascii="Times New Roman" w:hAnsi="Times New Roman" w:eastAsia="仿宋_GB2312"/>
                <w:color w:val="000000"/>
                <w:sz w:val="24"/>
              </w:rPr>
            </w:pPr>
          </w:p>
        </w:tc>
        <w:tc>
          <w:tcPr>
            <w:tcW w:w="365" w:type="pct"/>
            <w:vMerge w:val="restart"/>
            <w:tcMar>
              <w:left w:w="108" w:type="dxa"/>
              <w:right w:w="108" w:type="dxa"/>
            </w:tcMar>
            <w:vAlign w:val="center"/>
          </w:tcPr>
          <w:p w14:paraId="5179A607">
            <w:pPr>
              <w:spacing w:line="320" w:lineRule="exact"/>
              <w:jc w:val="center"/>
              <w:rPr>
                <w:rFonts w:ascii="Times New Roman" w:hAnsi="Times New Roman" w:eastAsia="仿宋_GB2312"/>
                <w:color w:val="000000"/>
                <w:sz w:val="24"/>
              </w:rPr>
            </w:pPr>
          </w:p>
        </w:tc>
        <w:tc>
          <w:tcPr>
            <w:tcW w:w="274" w:type="pct"/>
            <w:vMerge w:val="restart"/>
            <w:tcMar>
              <w:left w:w="108" w:type="dxa"/>
              <w:right w:w="108" w:type="dxa"/>
            </w:tcMar>
            <w:vAlign w:val="center"/>
          </w:tcPr>
          <w:p w14:paraId="38C6D3CB">
            <w:pPr>
              <w:spacing w:line="320" w:lineRule="exact"/>
              <w:jc w:val="center"/>
              <w:rPr>
                <w:rFonts w:ascii="Times New Roman" w:hAnsi="Times New Roman" w:eastAsia="仿宋_GB2312"/>
                <w:color w:val="000000"/>
                <w:sz w:val="24"/>
              </w:rPr>
            </w:pPr>
          </w:p>
        </w:tc>
        <w:tc>
          <w:tcPr>
            <w:tcW w:w="617" w:type="pct"/>
            <w:vMerge w:val="restart"/>
            <w:tcMar>
              <w:left w:w="108" w:type="dxa"/>
              <w:right w:w="108" w:type="dxa"/>
            </w:tcMar>
            <w:vAlign w:val="center"/>
          </w:tcPr>
          <w:p w14:paraId="74180F9A">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02059443">
            <w:pPr>
              <w:spacing w:line="320" w:lineRule="exact"/>
              <w:jc w:val="center"/>
              <w:rPr>
                <w:rFonts w:ascii="Times New Roman" w:hAnsi="Times New Roman" w:eastAsia="黑体"/>
                <w:color w:val="000000"/>
                <w:sz w:val="24"/>
              </w:rPr>
            </w:pPr>
            <w:r>
              <w:rPr>
                <w:rFonts w:ascii="Times New Roman" w:hAnsi="Times New Roman" w:eastAsia="黑体"/>
                <w:color w:val="000000"/>
                <w:sz w:val="24"/>
              </w:rPr>
              <w:t>1</w:t>
            </w:r>
          </w:p>
        </w:tc>
        <w:tc>
          <w:tcPr>
            <w:tcW w:w="288" w:type="pct"/>
            <w:tcMar>
              <w:left w:w="108" w:type="dxa"/>
              <w:right w:w="108" w:type="dxa"/>
            </w:tcMar>
            <w:vAlign w:val="center"/>
          </w:tcPr>
          <w:p w14:paraId="21C57975">
            <w:pPr>
              <w:spacing w:line="320" w:lineRule="exact"/>
              <w:jc w:val="center"/>
              <w:rPr>
                <w:rFonts w:ascii="Times New Roman" w:hAnsi="Times New Roman" w:eastAsia="黑体"/>
                <w:color w:val="000000"/>
                <w:sz w:val="24"/>
              </w:rPr>
            </w:pPr>
            <w:r>
              <w:rPr>
                <w:rFonts w:ascii="Times New Roman" w:hAnsi="Times New Roman" w:eastAsia="黑体"/>
                <w:color w:val="000000"/>
                <w:sz w:val="24"/>
              </w:rPr>
              <w:t>2</w:t>
            </w:r>
          </w:p>
        </w:tc>
        <w:tc>
          <w:tcPr>
            <w:tcW w:w="288" w:type="pct"/>
            <w:tcMar>
              <w:left w:w="108" w:type="dxa"/>
              <w:right w:w="108" w:type="dxa"/>
            </w:tcMar>
            <w:vAlign w:val="center"/>
          </w:tcPr>
          <w:p w14:paraId="2C6BC543">
            <w:pPr>
              <w:spacing w:line="320" w:lineRule="exact"/>
              <w:jc w:val="center"/>
              <w:rPr>
                <w:rFonts w:ascii="Times New Roman" w:hAnsi="Times New Roman" w:eastAsia="黑体"/>
                <w:color w:val="000000"/>
                <w:sz w:val="24"/>
              </w:rPr>
            </w:pPr>
            <w:r>
              <w:rPr>
                <w:rFonts w:ascii="Times New Roman" w:hAnsi="Times New Roman" w:eastAsia="黑体"/>
                <w:color w:val="000000"/>
                <w:sz w:val="24"/>
              </w:rPr>
              <w:t>3</w:t>
            </w:r>
          </w:p>
        </w:tc>
        <w:tc>
          <w:tcPr>
            <w:tcW w:w="288" w:type="pct"/>
            <w:tcMar>
              <w:left w:w="108" w:type="dxa"/>
              <w:right w:w="108" w:type="dxa"/>
            </w:tcMar>
            <w:vAlign w:val="center"/>
          </w:tcPr>
          <w:p w14:paraId="18FBAF6F">
            <w:pPr>
              <w:spacing w:line="320" w:lineRule="exact"/>
              <w:jc w:val="center"/>
              <w:rPr>
                <w:rFonts w:ascii="Times New Roman" w:hAnsi="Times New Roman" w:eastAsia="黑体"/>
                <w:color w:val="000000"/>
                <w:sz w:val="24"/>
              </w:rPr>
            </w:pPr>
            <w:r>
              <w:rPr>
                <w:rFonts w:ascii="Times New Roman" w:hAnsi="Times New Roman" w:eastAsia="黑体"/>
                <w:color w:val="000000"/>
                <w:sz w:val="24"/>
              </w:rPr>
              <w:t>4</w:t>
            </w:r>
          </w:p>
        </w:tc>
        <w:tc>
          <w:tcPr>
            <w:tcW w:w="288" w:type="pct"/>
            <w:tcMar>
              <w:left w:w="108" w:type="dxa"/>
              <w:right w:w="108" w:type="dxa"/>
            </w:tcMar>
            <w:vAlign w:val="center"/>
          </w:tcPr>
          <w:p w14:paraId="763EB09E">
            <w:pPr>
              <w:spacing w:line="320" w:lineRule="exact"/>
              <w:jc w:val="center"/>
              <w:rPr>
                <w:rFonts w:ascii="Times New Roman" w:hAnsi="Times New Roman" w:eastAsia="黑体"/>
                <w:color w:val="000000"/>
                <w:sz w:val="24"/>
              </w:rPr>
            </w:pPr>
            <w:r>
              <w:rPr>
                <w:rFonts w:ascii="Times New Roman" w:hAnsi="Times New Roman" w:eastAsia="黑体"/>
                <w:color w:val="000000"/>
                <w:sz w:val="24"/>
              </w:rPr>
              <w:t>5</w:t>
            </w:r>
          </w:p>
        </w:tc>
        <w:tc>
          <w:tcPr>
            <w:tcW w:w="288" w:type="pct"/>
            <w:tcMar>
              <w:left w:w="108" w:type="dxa"/>
              <w:right w:w="108" w:type="dxa"/>
            </w:tcMar>
            <w:vAlign w:val="center"/>
          </w:tcPr>
          <w:p w14:paraId="61BCD921">
            <w:pPr>
              <w:spacing w:line="320" w:lineRule="exact"/>
              <w:jc w:val="center"/>
              <w:rPr>
                <w:rFonts w:ascii="Times New Roman" w:hAnsi="Times New Roman" w:eastAsia="黑体"/>
                <w:color w:val="000000"/>
                <w:sz w:val="24"/>
              </w:rPr>
            </w:pPr>
            <w:r>
              <w:rPr>
                <w:rFonts w:ascii="Times New Roman" w:hAnsi="Times New Roman" w:eastAsia="黑体"/>
                <w:color w:val="000000"/>
                <w:sz w:val="24"/>
              </w:rPr>
              <w:t>6</w:t>
            </w:r>
          </w:p>
        </w:tc>
        <w:tc>
          <w:tcPr>
            <w:tcW w:w="288" w:type="pct"/>
            <w:tcMar>
              <w:left w:w="108" w:type="dxa"/>
              <w:right w:w="108" w:type="dxa"/>
            </w:tcMar>
            <w:vAlign w:val="center"/>
          </w:tcPr>
          <w:p w14:paraId="2DB4F635">
            <w:pPr>
              <w:spacing w:line="320" w:lineRule="exact"/>
              <w:jc w:val="center"/>
              <w:rPr>
                <w:rFonts w:ascii="Times New Roman" w:hAnsi="Times New Roman" w:eastAsia="黑体"/>
                <w:color w:val="000000"/>
                <w:sz w:val="24"/>
              </w:rPr>
            </w:pPr>
            <w:r>
              <w:rPr>
                <w:rFonts w:ascii="Times New Roman" w:hAnsi="Times New Roman" w:eastAsia="黑体"/>
                <w:color w:val="000000"/>
                <w:sz w:val="24"/>
              </w:rPr>
              <w:t>7</w:t>
            </w:r>
          </w:p>
        </w:tc>
        <w:tc>
          <w:tcPr>
            <w:tcW w:w="288" w:type="pct"/>
            <w:tcMar>
              <w:left w:w="108" w:type="dxa"/>
              <w:right w:w="108" w:type="dxa"/>
            </w:tcMar>
            <w:vAlign w:val="center"/>
          </w:tcPr>
          <w:p w14:paraId="0BDF6CCC">
            <w:pPr>
              <w:spacing w:line="320" w:lineRule="exact"/>
              <w:jc w:val="center"/>
              <w:rPr>
                <w:rFonts w:ascii="Times New Roman" w:hAnsi="Times New Roman" w:eastAsia="黑体"/>
                <w:color w:val="000000"/>
                <w:sz w:val="24"/>
              </w:rPr>
            </w:pPr>
            <w:r>
              <w:rPr>
                <w:rFonts w:ascii="Times New Roman" w:hAnsi="Times New Roman" w:eastAsia="黑体"/>
                <w:color w:val="000000"/>
                <w:sz w:val="24"/>
              </w:rPr>
              <w:t>8</w:t>
            </w:r>
          </w:p>
        </w:tc>
        <w:tc>
          <w:tcPr>
            <w:tcW w:w="288" w:type="pct"/>
            <w:tcMar>
              <w:left w:w="108" w:type="dxa"/>
              <w:right w:w="108" w:type="dxa"/>
            </w:tcMar>
            <w:vAlign w:val="center"/>
          </w:tcPr>
          <w:p w14:paraId="59682535">
            <w:pPr>
              <w:spacing w:line="320" w:lineRule="exact"/>
              <w:jc w:val="center"/>
              <w:rPr>
                <w:rFonts w:ascii="Times New Roman" w:hAnsi="Times New Roman" w:eastAsia="黑体"/>
                <w:color w:val="000000"/>
                <w:sz w:val="24"/>
              </w:rPr>
            </w:pPr>
            <w:r>
              <w:rPr>
                <w:rFonts w:ascii="Times New Roman" w:hAnsi="Times New Roman" w:eastAsia="黑体"/>
                <w:color w:val="000000"/>
                <w:sz w:val="24"/>
              </w:rPr>
              <w:t>9</w:t>
            </w:r>
          </w:p>
        </w:tc>
        <w:tc>
          <w:tcPr>
            <w:tcW w:w="288" w:type="pct"/>
            <w:tcMar>
              <w:left w:w="108" w:type="dxa"/>
              <w:right w:w="108" w:type="dxa"/>
            </w:tcMar>
            <w:vAlign w:val="center"/>
          </w:tcPr>
          <w:p w14:paraId="32E71B3B">
            <w:pPr>
              <w:spacing w:line="320" w:lineRule="exact"/>
              <w:jc w:val="center"/>
              <w:rPr>
                <w:rFonts w:ascii="Times New Roman" w:hAnsi="Times New Roman" w:eastAsia="黑体"/>
                <w:color w:val="000000"/>
                <w:sz w:val="24"/>
              </w:rPr>
            </w:pPr>
            <w:r>
              <w:rPr>
                <w:rFonts w:ascii="Times New Roman" w:hAnsi="Times New Roman" w:eastAsia="黑体"/>
                <w:color w:val="000000"/>
                <w:sz w:val="24"/>
              </w:rPr>
              <w:t>10</w:t>
            </w:r>
          </w:p>
        </w:tc>
        <w:tc>
          <w:tcPr>
            <w:tcW w:w="289" w:type="pct"/>
            <w:vAlign w:val="center"/>
          </w:tcPr>
          <w:p w14:paraId="77DD5108">
            <w:pPr>
              <w:spacing w:line="320" w:lineRule="exact"/>
              <w:jc w:val="center"/>
              <w:rPr>
                <w:rFonts w:ascii="Times New Roman" w:hAnsi="Times New Roman" w:eastAsia="黑体"/>
                <w:color w:val="000000"/>
                <w:sz w:val="24"/>
              </w:rPr>
            </w:pPr>
            <w:r>
              <w:rPr>
                <w:rFonts w:ascii="Times New Roman" w:hAnsi="Times New Roman" w:eastAsia="黑体"/>
                <w:color w:val="000000"/>
                <w:sz w:val="24"/>
              </w:rPr>
              <w:t>11</w:t>
            </w:r>
          </w:p>
        </w:tc>
        <w:tc>
          <w:tcPr>
            <w:tcW w:w="321" w:type="pct"/>
            <w:tcMar>
              <w:left w:w="108" w:type="dxa"/>
              <w:right w:w="108" w:type="dxa"/>
            </w:tcMar>
            <w:vAlign w:val="center"/>
          </w:tcPr>
          <w:p w14:paraId="2FFB4898">
            <w:pPr>
              <w:spacing w:line="320" w:lineRule="exact"/>
              <w:jc w:val="center"/>
              <w:rPr>
                <w:rFonts w:ascii="Times New Roman" w:hAnsi="Times New Roman" w:eastAsia="仿宋_GB2312"/>
                <w:color w:val="000000"/>
                <w:sz w:val="24"/>
              </w:rPr>
            </w:pPr>
          </w:p>
        </w:tc>
      </w:tr>
      <w:tr w14:paraId="19081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5" w:hRule="atLeast"/>
          <w:jc w:val="center"/>
        </w:trPr>
        <w:tc>
          <w:tcPr>
            <w:tcW w:w="254" w:type="pct"/>
            <w:vMerge w:val="continue"/>
            <w:tcMar>
              <w:left w:w="108" w:type="dxa"/>
              <w:right w:w="108" w:type="dxa"/>
            </w:tcMar>
            <w:vAlign w:val="center"/>
          </w:tcPr>
          <w:p w14:paraId="03B5E71A"/>
        </w:tc>
        <w:tc>
          <w:tcPr>
            <w:tcW w:w="365" w:type="pct"/>
            <w:vMerge w:val="continue"/>
            <w:tcMar>
              <w:left w:w="108" w:type="dxa"/>
              <w:right w:w="108" w:type="dxa"/>
            </w:tcMar>
            <w:vAlign w:val="center"/>
          </w:tcPr>
          <w:p w14:paraId="11CFE7B8"/>
        </w:tc>
        <w:tc>
          <w:tcPr>
            <w:tcW w:w="274" w:type="pct"/>
            <w:vMerge w:val="continue"/>
            <w:tcMar>
              <w:left w:w="108" w:type="dxa"/>
              <w:right w:w="108" w:type="dxa"/>
            </w:tcMar>
            <w:vAlign w:val="center"/>
          </w:tcPr>
          <w:p w14:paraId="42E10007"/>
        </w:tc>
        <w:tc>
          <w:tcPr>
            <w:tcW w:w="617" w:type="pct"/>
            <w:vMerge w:val="continue"/>
            <w:tcMar>
              <w:left w:w="108" w:type="dxa"/>
              <w:right w:w="108" w:type="dxa"/>
            </w:tcMar>
            <w:vAlign w:val="center"/>
          </w:tcPr>
          <w:p w14:paraId="3045151C"/>
        </w:tc>
        <w:tc>
          <w:tcPr>
            <w:tcW w:w="288" w:type="pct"/>
            <w:tcMar>
              <w:left w:w="108" w:type="dxa"/>
              <w:right w:w="108" w:type="dxa"/>
            </w:tcMar>
            <w:vAlign w:val="center"/>
          </w:tcPr>
          <w:p w14:paraId="324801F0">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4975C2C1">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1C76D29E">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1FF864D0">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5D6DC9A4">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04D08966">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0DD288C4">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097BB991">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63D4338E">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5A2E1C0F">
            <w:pPr>
              <w:spacing w:line="320" w:lineRule="exact"/>
              <w:jc w:val="center"/>
              <w:rPr>
                <w:rFonts w:ascii="Times New Roman" w:hAnsi="Times New Roman" w:eastAsia="黑体"/>
                <w:color w:val="000000"/>
                <w:sz w:val="24"/>
              </w:rPr>
            </w:pPr>
          </w:p>
        </w:tc>
        <w:tc>
          <w:tcPr>
            <w:tcW w:w="289" w:type="pct"/>
            <w:vAlign w:val="center"/>
          </w:tcPr>
          <w:p w14:paraId="78594A7E">
            <w:pPr>
              <w:spacing w:line="320" w:lineRule="exact"/>
              <w:jc w:val="center"/>
              <w:rPr>
                <w:rFonts w:ascii="Times New Roman" w:hAnsi="Times New Roman" w:eastAsia="黑体"/>
                <w:color w:val="000000"/>
                <w:sz w:val="24"/>
              </w:rPr>
            </w:pPr>
          </w:p>
        </w:tc>
        <w:tc>
          <w:tcPr>
            <w:tcW w:w="321" w:type="pct"/>
            <w:tcMar>
              <w:left w:w="108" w:type="dxa"/>
              <w:right w:w="108" w:type="dxa"/>
            </w:tcMar>
            <w:vAlign w:val="center"/>
          </w:tcPr>
          <w:p w14:paraId="1FEC68D5">
            <w:pPr>
              <w:spacing w:line="320" w:lineRule="exact"/>
              <w:jc w:val="center"/>
              <w:rPr>
                <w:rFonts w:ascii="Times New Roman" w:hAnsi="Times New Roman" w:eastAsia="仿宋_GB2312"/>
                <w:color w:val="000000"/>
                <w:sz w:val="24"/>
              </w:rPr>
            </w:pPr>
          </w:p>
        </w:tc>
      </w:tr>
      <w:tr w14:paraId="249F7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5" w:hRule="atLeast"/>
          <w:jc w:val="center"/>
        </w:trPr>
        <w:tc>
          <w:tcPr>
            <w:tcW w:w="254" w:type="pct"/>
            <w:vMerge w:val="continue"/>
            <w:tcMar>
              <w:left w:w="108" w:type="dxa"/>
              <w:right w:w="108" w:type="dxa"/>
            </w:tcMar>
            <w:vAlign w:val="center"/>
          </w:tcPr>
          <w:p w14:paraId="1D3F4806"/>
        </w:tc>
        <w:tc>
          <w:tcPr>
            <w:tcW w:w="365" w:type="pct"/>
            <w:vMerge w:val="continue"/>
            <w:tcMar>
              <w:left w:w="108" w:type="dxa"/>
              <w:right w:w="108" w:type="dxa"/>
            </w:tcMar>
            <w:vAlign w:val="center"/>
          </w:tcPr>
          <w:p w14:paraId="65E5EABC"/>
        </w:tc>
        <w:tc>
          <w:tcPr>
            <w:tcW w:w="274" w:type="pct"/>
            <w:vMerge w:val="continue"/>
            <w:tcMar>
              <w:left w:w="108" w:type="dxa"/>
              <w:right w:w="108" w:type="dxa"/>
            </w:tcMar>
            <w:vAlign w:val="center"/>
          </w:tcPr>
          <w:p w14:paraId="6D736D4B"/>
        </w:tc>
        <w:tc>
          <w:tcPr>
            <w:tcW w:w="617" w:type="pct"/>
            <w:vMerge w:val="continue"/>
            <w:tcMar>
              <w:left w:w="108" w:type="dxa"/>
              <w:right w:w="108" w:type="dxa"/>
            </w:tcMar>
            <w:vAlign w:val="center"/>
          </w:tcPr>
          <w:p w14:paraId="5C999B5B"/>
        </w:tc>
        <w:tc>
          <w:tcPr>
            <w:tcW w:w="288" w:type="pct"/>
            <w:tcMar>
              <w:left w:w="108" w:type="dxa"/>
              <w:right w:w="108" w:type="dxa"/>
            </w:tcMar>
            <w:vAlign w:val="center"/>
          </w:tcPr>
          <w:p w14:paraId="5077FECF">
            <w:pPr>
              <w:spacing w:line="320" w:lineRule="exact"/>
              <w:jc w:val="center"/>
              <w:rPr>
                <w:rFonts w:ascii="Times New Roman" w:hAnsi="Times New Roman" w:eastAsia="黑体"/>
                <w:color w:val="000000"/>
                <w:sz w:val="24"/>
              </w:rPr>
            </w:pPr>
            <w:r>
              <w:rPr>
                <w:rFonts w:ascii="Times New Roman" w:hAnsi="Times New Roman" w:eastAsia="黑体"/>
                <w:color w:val="000000"/>
                <w:sz w:val="24"/>
              </w:rPr>
              <w:t>12</w:t>
            </w:r>
          </w:p>
        </w:tc>
        <w:tc>
          <w:tcPr>
            <w:tcW w:w="288" w:type="pct"/>
            <w:tcMar>
              <w:left w:w="108" w:type="dxa"/>
              <w:right w:w="108" w:type="dxa"/>
            </w:tcMar>
            <w:vAlign w:val="center"/>
          </w:tcPr>
          <w:p w14:paraId="77E118EF">
            <w:pPr>
              <w:spacing w:line="320" w:lineRule="exact"/>
              <w:jc w:val="center"/>
              <w:rPr>
                <w:rFonts w:ascii="Times New Roman" w:hAnsi="Times New Roman" w:eastAsia="黑体"/>
                <w:color w:val="000000"/>
                <w:sz w:val="24"/>
              </w:rPr>
            </w:pPr>
            <w:r>
              <w:rPr>
                <w:rFonts w:ascii="Times New Roman" w:hAnsi="Times New Roman" w:eastAsia="黑体"/>
                <w:color w:val="000000"/>
                <w:sz w:val="24"/>
              </w:rPr>
              <w:t>13</w:t>
            </w:r>
          </w:p>
        </w:tc>
        <w:tc>
          <w:tcPr>
            <w:tcW w:w="288" w:type="pct"/>
            <w:tcMar>
              <w:left w:w="108" w:type="dxa"/>
              <w:right w:w="108" w:type="dxa"/>
            </w:tcMar>
            <w:vAlign w:val="center"/>
          </w:tcPr>
          <w:p w14:paraId="03F1B459">
            <w:pPr>
              <w:spacing w:line="320" w:lineRule="exact"/>
              <w:jc w:val="center"/>
              <w:rPr>
                <w:rFonts w:ascii="Times New Roman" w:hAnsi="Times New Roman" w:eastAsia="黑体"/>
                <w:color w:val="000000"/>
                <w:sz w:val="24"/>
              </w:rPr>
            </w:pPr>
            <w:r>
              <w:rPr>
                <w:rFonts w:ascii="Times New Roman" w:hAnsi="Times New Roman" w:eastAsia="黑体"/>
                <w:color w:val="000000"/>
                <w:sz w:val="24"/>
              </w:rPr>
              <w:t>14</w:t>
            </w:r>
          </w:p>
        </w:tc>
        <w:tc>
          <w:tcPr>
            <w:tcW w:w="288" w:type="pct"/>
            <w:tcMar>
              <w:left w:w="108" w:type="dxa"/>
              <w:right w:w="108" w:type="dxa"/>
            </w:tcMar>
            <w:vAlign w:val="center"/>
          </w:tcPr>
          <w:p w14:paraId="60714902">
            <w:pPr>
              <w:spacing w:line="320" w:lineRule="exact"/>
              <w:jc w:val="center"/>
              <w:rPr>
                <w:rFonts w:ascii="Times New Roman" w:hAnsi="Times New Roman" w:eastAsia="黑体"/>
                <w:color w:val="000000"/>
                <w:sz w:val="24"/>
              </w:rPr>
            </w:pPr>
            <w:r>
              <w:rPr>
                <w:rFonts w:ascii="Times New Roman" w:hAnsi="Times New Roman" w:eastAsia="黑体"/>
                <w:color w:val="000000"/>
                <w:sz w:val="24"/>
              </w:rPr>
              <w:t>15</w:t>
            </w:r>
          </w:p>
        </w:tc>
        <w:tc>
          <w:tcPr>
            <w:tcW w:w="288" w:type="pct"/>
            <w:tcMar>
              <w:left w:w="108" w:type="dxa"/>
              <w:right w:w="108" w:type="dxa"/>
            </w:tcMar>
            <w:vAlign w:val="center"/>
          </w:tcPr>
          <w:p w14:paraId="1F81D8B6">
            <w:pPr>
              <w:spacing w:line="320" w:lineRule="exact"/>
              <w:jc w:val="center"/>
              <w:rPr>
                <w:rFonts w:ascii="Times New Roman" w:hAnsi="Times New Roman" w:eastAsia="黑体"/>
                <w:color w:val="000000"/>
                <w:sz w:val="24"/>
              </w:rPr>
            </w:pPr>
            <w:r>
              <w:rPr>
                <w:rFonts w:ascii="Times New Roman" w:hAnsi="Times New Roman" w:eastAsia="黑体"/>
                <w:color w:val="000000"/>
                <w:sz w:val="24"/>
              </w:rPr>
              <w:t>16</w:t>
            </w:r>
          </w:p>
        </w:tc>
        <w:tc>
          <w:tcPr>
            <w:tcW w:w="288" w:type="pct"/>
            <w:tcMar>
              <w:left w:w="108" w:type="dxa"/>
              <w:right w:w="108" w:type="dxa"/>
            </w:tcMar>
            <w:vAlign w:val="center"/>
          </w:tcPr>
          <w:p w14:paraId="30999232">
            <w:pPr>
              <w:spacing w:line="320" w:lineRule="exact"/>
              <w:jc w:val="center"/>
              <w:rPr>
                <w:rFonts w:ascii="Times New Roman" w:hAnsi="Times New Roman" w:eastAsia="黑体"/>
                <w:color w:val="000000"/>
                <w:sz w:val="24"/>
              </w:rPr>
            </w:pPr>
            <w:r>
              <w:rPr>
                <w:rFonts w:ascii="Times New Roman" w:hAnsi="Times New Roman" w:eastAsia="黑体"/>
                <w:color w:val="000000"/>
                <w:sz w:val="24"/>
              </w:rPr>
              <w:t>17</w:t>
            </w:r>
          </w:p>
        </w:tc>
        <w:tc>
          <w:tcPr>
            <w:tcW w:w="288" w:type="pct"/>
            <w:tcMar>
              <w:left w:w="108" w:type="dxa"/>
              <w:right w:w="108" w:type="dxa"/>
            </w:tcMar>
            <w:vAlign w:val="center"/>
          </w:tcPr>
          <w:p w14:paraId="4611FBE1">
            <w:pPr>
              <w:spacing w:line="320" w:lineRule="exact"/>
              <w:jc w:val="center"/>
              <w:rPr>
                <w:rFonts w:ascii="Times New Roman" w:hAnsi="Times New Roman" w:eastAsia="黑体"/>
                <w:color w:val="000000"/>
                <w:sz w:val="24"/>
              </w:rPr>
            </w:pPr>
            <w:r>
              <w:rPr>
                <w:rFonts w:ascii="Times New Roman" w:hAnsi="Times New Roman" w:eastAsia="黑体"/>
                <w:color w:val="000000"/>
                <w:sz w:val="24"/>
              </w:rPr>
              <w:t>18</w:t>
            </w:r>
          </w:p>
        </w:tc>
        <w:tc>
          <w:tcPr>
            <w:tcW w:w="288" w:type="pct"/>
            <w:tcMar>
              <w:left w:w="108" w:type="dxa"/>
              <w:right w:w="108" w:type="dxa"/>
            </w:tcMar>
            <w:vAlign w:val="center"/>
          </w:tcPr>
          <w:p w14:paraId="141546D7">
            <w:pPr>
              <w:spacing w:line="320" w:lineRule="exact"/>
              <w:jc w:val="center"/>
              <w:rPr>
                <w:rFonts w:ascii="Times New Roman" w:hAnsi="Times New Roman" w:eastAsia="黑体"/>
                <w:color w:val="000000"/>
                <w:sz w:val="24"/>
              </w:rPr>
            </w:pPr>
            <w:r>
              <w:rPr>
                <w:rFonts w:ascii="Times New Roman" w:hAnsi="Times New Roman" w:eastAsia="黑体"/>
                <w:color w:val="000000"/>
                <w:sz w:val="24"/>
              </w:rPr>
              <w:t>19</w:t>
            </w:r>
          </w:p>
        </w:tc>
        <w:tc>
          <w:tcPr>
            <w:tcW w:w="288" w:type="pct"/>
            <w:tcMar>
              <w:left w:w="108" w:type="dxa"/>
              <w:right w:w="108" w:type="dxa"/>
            </w:tcMar>
            <w:vAlign w:val="center"/>
          </w:tcPr>
          <w:p w14:paraId="64C35A98">
            <w:pPr>
              <w:spacing w:line="320" w:lineRule="exact"/>
              <w:jc w:val="center"/>
              <w:rPr>
                <w:rFonts w:ascii="Times New Roman" w:hAnsi="Times New Roman" w:eastAsia="黑体"/>
                <w:color w:val="000000"/>
                <w:sz w:val="24"/>
              </w:rPr>
            </w:pPr>
            <w:r>
              <w:rPr>
                <w:rFonts w:ascii="Times New Roman" w:hAnsi="Times New Roman" w:eastAsia="黑体"/>
                <w:color w:val="000000"/>
                <w:sz w:val="24"/>
              </w:rPr>
              <w:t>20</w:t>
            </w:r>
          </w:p>
        </w:tc>
        <w:tc>
          <w:tcPr>
            <w:tcW w:w="288" w:type="pct"/>
            <w:tcMar>
              <w:left w:w="108" w:type="dxa"/>
              <w:right w:w="108" w:type="dxa"/>
            </w:tcMar>
            <w:vAlign w:val="center"/>
          </w:tcPr>
          <w:p w14:paraId="0B80B8BE">
            <w:pPr>
              <w:spacing w:line="320" w:lineRule="exact"/>
              <w:jc w:val="center"/>
              <w:rPr>
                <w:rFonts w:ascii="Times New Roman" w:hAnsi="Times New Roman" w:eastAsia="黑体"/>
                <w:color w:val="000000"/>
                <w:sz w:val="24"/>
              </w:rPr>
            </w:pPr>
            <w:r>
              <w:rPr>
                <w:rFonts w:ascii="Times New Roman" w:hAnsi="Times New Roman" w:eastAsia="黑体"/>
                <w:color w:val="000000"/>
                <w:sz w:val="24"/>
              </w:rPr>
              <w:t>21</w:t>
            </w:r>
          </w:p>
        </w:tc>
        <w:tc>
          <w:tcPr>
            <w:tcW w:w="289" w:type="pct"/>
            <w:vAlign w:val="center"/>
          </w:tcPr>
          <w:p w14:paraId="3864602E">
            <w:pPr>
              <w:spacing w:line="320" w:lineRule="exact"/>
              <w:jc w:val="center"/>
              <w:rPr>
                <w:rFonts w:ascii="Times New Roman" w:hAnsi="Times New Roman" w:eastAsia="黑体"/>
                <w:color w:val="000000"/>
                <w:sz w:val="24"/>
              </w:rPr>
            </w:pPr>
            <w:r>
              <w:rPr>
                <w:rFonts w:ascii="Times New Roman" w:hAnsi="Times New Roman" w:eastAsia="黑体"/>
                <w:color w:val="000000"/>
                <w:sz w:val="24"/>
              </w:rPr>
              <w:t>22</w:t>
            </w:r>
          </w:p>
        </w:tc>
        <w:tc>
          <w:tcPr>
            <w:tcW w:w="321" w:type="pct"/>
            <w:tcMar>
              <w:left w:w="108" w:type="dxa"/>
              <w:right w:w="108" w:type="dxa"/>
            </w:tcMar>
            <w:vAlign w:val="center"/>
          </w:tcPr>
          <w:p w14:paraId="0D58D5A1">
            <w:pPr>
              <w:spacing w:line="320" w:lineRule="exact"/>
              <w:jc w:val="center"/>
              <w:rPr>
                <w:rFonts w:ascii="Times New Roman" w:hAnsi="Times New Roman" w:eastAsia="仿宋_GB2312"/>
                <w:color w:val="000000"/>
                <w:sz w:val="24"/>
              </w:rPr>
            </w:pPr>
          </w:p>
        </w:tc>
      </w:tr>
      <w:tr w14:paraId="541F9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5" w:hRule="atLeast"/>
          <w:jc w:val="center"/>
        </w:trPr>
        <w:tc>
          <w:tcPr>
            <w:tcW w:w="254" w:type="pct"/>
            <w:vMerge w:val="continue"/>
            <w:tcMar>
              <w:left w:w="108" w:type="dxa"/>
              <w:right w:w="108" w:type="dxa"/>
            </w:tcMar>
            <w:vAlign w:val="center"/>
          </w:tcPr>
          <w:p w14:paraId="30A808DF"/>
        </w:tc>
        <w:tc>
          <w:tcPr>
            <w:tcW w:w="365" w:type="pct"/>
            <w:vMerge w:val="continue"/>
            <w:tcMar>
              <w:left w:w="108" w:type="dxa"/>
              <w:right w:w="108" w:type="dxa"/>
            </w:tcMar>
            <w:vAlign w:val="center"/>
          </w:tcPr>
          <w:p w14:paraId="64755CA4"/>
        </w:tc>
        <w:tc>
          <w:tcPr>
            <w:tcW w:w="274" w:type="pct"/>
            <w:vMerge w:val="continue"/>
            <w:tcMar>
              <w:left w:w="108" w:type="dxa"/>
              <w:right w:w="108" w:type="dxa"/>
            </w:tcMar>
            <w:vAlign w:val="center"/>
          </w:tcPr>
          <w:p w14:paraId="3FA1148B"/>
        </w:tc>
        <w:tc>
          <w:tcPr>
            <w:tcW w:w="617" w:type="pct"/>
            <w:vMerge w:val="continue"/>
            <w:tcMar>
              <w:left w:w="108" w:type="dxa"/>
              <w:right w:w="108" w:type="dxa"/>
            </w:tcMar>
            <w:vAlign w:val="center"/>
          </w:tcPr>
          <w:p w14:paraId="5CF8449D"/>
        </w:tc>
        <w:tc>
          <w:tcPr>
            <w:tcW w:w="288" w:type="pct"/>
            <w:tcMar>
              <w:left w:w="108" w:type="dxa"/>
              <w:right w:w="108" w:type="dxa"/>
            </w:tcMar>
            <w:vAlign w:val="center"/>
          </w:tcPr>
          <w:p w14:paraId="77C6554C">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4EA9CCE6">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078155D4">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5F544402">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6775B666">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11B4AA17">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1C95C2D9">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5FB29644">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4B93105D">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7ECBA3F3">
            <w:pPr>
              <w:spacing w:line="320" w:lineRule="exact"/>
              <w:jc w:val="center"/>
              <w:rPr>
                <w:rFonts w:ascii="Times New Roman" w:hAnsi="Times New Roman" w:eastAsia="黑体"/>
                <w:color w:val="000000"/>
                <w:sz w:val="24"/>
              </w:rPr>
            </w:pPr>
          </w:p>
        </w:tc>
        <w:tc>
          <w:tcPr>
            <w:tcW w:w="289" w:type="pct"/>
            <w:vAlign w:val="center"/>
          </w:tcPr>
          <w:p w14:paraId="2D3B39BD">
            <w:pPr>
              <w:spacing w:line="320" w:lineRule="exact"/>
              <w:jc w:val="center"/>
              <w:rPr>
                <w:rFonts w:ascii="Times New Roman" w:hAnsi="Times New Roman" w:eastAsia="黑体"/>
                <w:color w:val="000000"/>
                <w:sz w:val="24"/>
              </w:rPr>
            </w:pPr>
          </w:p>
        </w:tc>
        <w:tc>
          <w:tcPr>
            <w:tcW w:w="321" w:type="pct"/>
            <w:tcMar>
              <w:left w:w="108" w:type="dxa"/>
              <w:right w:w="108" w:type="dxa"/>
            </w:tcMar>
            <w:vAlign w:val="center"/>
          </w:tcPr>
          <w:p w14:paraId="16A5E3B5">
            <w:pPr>
              <w:spacing w:line="320" w:lineRule="exact"/>
              <w:jc w:val="center"/>
              <w:rPr>
                <w:rFonts w:ascii="Times New Roman" w:hAnsi="Times New Roman" w:eastAsia="仿宋_GB2312"/>
                <w:color w:val="000000"/>
                <w:sz w:val="24"/>
              </w:rPr>
            </w:pPr>
          </w:p>
        </w:tc>
      </w:tr>
      <w:tr w14:paraId="5533D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5" w:hRule="atLeast"/>
          <w:jc w:val="center"/>
        </w:trPr>
        <w:tc>
          <w:tcPr>
            <w:tcW w:w="254" w:type="pct"/>
            <w:vMerge w:val="continue"/>
            <w:tcMar>
              <w:left w:w="108" w:type="dxa"/>
              <w:right w:w="108" w:type="dxa"/>
            </w:tcMar>
            <w:vAlign w:val="center"/>
          </w:tcPr>
          <w:p w14:paraId="4828784E"/>
        </w:tc>
        <w:tc>
          <w:tcPr>
            <w:tcW w:w="365" w:type="pct"/>
            <w:vMerge w:val="continue"/>
            <w:tcMar>
              <w:left w:w="108" w:type="dxa"/>
              <w:right w:w="108" w:type="dxa"/>
            </w:tcMar>
            <w:vAlign w:val="center"/>
          </w:tcPr>
          <w:p w14:paraId="066A645C"/>
        </w:tc>
        <w:tc>
          <w:tcPr>
            <w:tcW w:w="274" w:type="pct"/>
            <w:vMerge w:val="continue"/>
            <w:tcMar>
              <w:left w:w="108" w:type="dxa"/>
              <w:right w:w="108" w:type="dxa"/>
            </w:tcMar>
            <w:vAlign w:val="center"/>
          </w:tcPr>
          <w:p w14:paraId="1BE35DDF"/>
        </w:tc>
        <w:tc>
          <w:tcPr>
            <w:tcW w:w="617" w:type="pct"/>
            <w:vMerge w:val="continue"/>
            <w:tcMar>
              <w:left w:w="108" w:type="dxa"/>
              <w:right w:w="108" w:type="dxa"/>
            </w:tcMar>
            <w:vAlign w:val="center"/>
          </w:tcPr>
          <w:p w14:paraId="7E6C9928"/>
        </w:tc>
        <w:tc>
          <w:tcPr>
            <w:tcW w:w="288" w:type="pct"/>
            <w:tcMar>
              <w:left w:w="108" w:type="dxa"/>
              <w:right w:w="108" w:type="dxa"/>
            </w:tcMar>
            <w:vAlign w:val="center"/>
          </w:tcPr>
          <w:p w14:paraId="6E3F739E">
            <w:pPr>
              <w:spacing w:line="320" w:lineRule="exact"/>
              <w:jc w:val="center"/>
              <w:rPr>
                <w:rFonts w:ascii="Times New Roman" w:hAnsi="Times New Roman" w:eastAsia="黑体"/>
                <w:color w:val="000000"/>
                <w:sz w:val="24"/>
              </w:rPr>
            </w:pPr>
            <w:r>
              <w:rPr>
                <w:rFonts w:ascii="Times New Roman" w:hAnsi="Times New Roman" w:eastAsia="黑体"/>
                <w:color w:val="000000"/>
                <w:sz w:val="24"/>
              </w:rPr>
              <w:t>23</w:t>
            </w:r>
          </w:p>
        </w:tc>
        <w:tc>
          <w:tcPr>
            <w:tcW w:w="288" w:type="pct"/>
            <w:tcMar>
              <w:left w:w="108" w:type="dxa"/>
              <w:right w:w="108" w:type="dxa"/>
            </w:tcMar>
            <w:vAlign w:val="center"/>
          </w:tcPr>
          <w:p w14:paraId="23A7950D">
            <w:pPr>
              <w:spacing w:line="320" w:lineRule="exact"/>
              <w:jc w:val="center"/>
              <w:rPr>
                <w:rFonts w:ascii="Times New Roman" w:hAnsi="Times New Roman" w:eastAsia="黑体"/>
                <w:color w:val="000000"/>
                <w:sz w:val="24"/>
              </w:rPr>
            </w:pPr>
            <w:r>
              <w:rPr>
                <w:rFonts w:ascii="Times New Roman" w:hAnsi="Times New Roman" w:eastAsia="黑体"/>
                <w:color w:val="000000"/>
                <w:sz w:val="24"/>
              </w:rPr>
              <w:t>24</w:t>
            </w:r>
          </w:p>
        </w:tc>
        <w:tc>
          <w:tcPr>
            <w:tcW w:w="288" w:type="pct"/>
            <w:tcMar>
              <w:left w:w="108" w:type="dxa"/>
              <w:right w:w="108" w:type="dxa"/>
            </w:tcMar>
            <w:vAlign w:val="center"/>
          </w:tcPr>
          <w:p w14:paraId="4A8BCC0A">
            <w:pPr>
              <w:spacing w:line="320" w:lineRule="exact"/>
              <w:jc w:val="center"/>
              <w:rPr>
                <w:rFonts w:ascii="Times New Roman" w:hAnsi="Times New Roman" w:eastAsia="黑体"/>
                <w:color w:val="000000"/>
                <w:sz w:val="24"/>
              </w:rPr>
            </w:pPr>
            <w:r>
              <w:rPr>
                <w:rFonts w:ascii="Times New Roman" w:hAnsi="Times New Roman" w:eastAsia="黑体"/>
                <w:color w:val="000000"/>
                <w:sz w:val="24"/>
              </w:rPr>
              <w:t>25</w:t>
            </w:r>
          </w:p>
        </w:tc>
        <w:tc>
          <w:tcPr>
            <w:tcW w:w="288" w:type="pct"/>
            <w:tcMar>
              <w:left w:w="108" w:type="dxa"/>
              <w:right w:w="108" w:type="dxa"/>
            </w:tcMar>
            <w:vAlign w:val="center"/>
          </w:tcPr>
          <w:p w14:paraId="548DE9D9">
            <w:pPr>
              <w:spacing w:line="320" w:lineRule="exact"/>
              <w:jc w:val="center"/>
              <w:rPr>
                <w:rFonts w:ascii="Times New Roman" w:hAnsi="Times New Roman" w:eastAsia="黑体"/>
                <w:color w:val="000000"/>
                <w:sz w:val="24"/>
              </w:rPr>
            </w:pPr>
            <w:r>
              <w:rPr>
                <w:rFonts w:ascii="Times New Roman" w:hAnsi="Times New Roman" w:eastAsia="黑体"/>
                <w:color w:val="000000"/>
                <w:sz w:val="24"/>
              </w:rPr>
              <w:t>26</w:t>
            </w:r>
          </w:p>
        </w:tc>
        <w:tc>
          <w:tcPr>
            <w:tcW w:w="288" w:type="pct"/>
            <w:tcMar>
              <w:left w:w="108" w:type="dxa"/>
              <w:right w:w="108" w:type="dxa"/>
            </w:tcMar>
            <w:vAlign w:val="center"/>
          </w:tcPr>
          <w:p w14:paraId="122421D8">
            <w:pPr>
              <w:spacing w:line="320" w:lineRule="exact"/>
              <w:jc w:val="center"/>
              <w:rPr>
                <w:rFonts w:ascii="Times New Roman" w:hAnsi="Times New Roman" w:eastAsia="黑体"/>
                <w:color w:val="000000"/>
                <w:sz w:val="24"/>
              </w:rPr>
            </w:pPr>
            <w:r>
              <w:rPr>
                <w:rFonts w:ascii="Times New Roman" w:hAnsi="Times New Roman" w:eastAsia="黑体"/>
                <w:color w:val="000000"/>
                <w:sz w:val="24"/>
              </w:rPr>
              <w:t>27</w:t>
            </w:r>
          </w:p>
        </w:tc>
        <w:tc>
          <w:tcPr>
            <w:tcW w:w="288" w:type="pct"/>
            <w:tcMar>
              <w:left w:w="108" w:type="dxa"/>
              <w:right w:w="108" w:type="dxa"/>
            </w:tcMar>
            <w:vAlign w:val="center"/>
          </w:tcPr>
          <w:p w14:paraId="78AE73D8">
            <w:pPr>
              <w:spacing w:line="320" w:lineRule="exact"/>
              <w:jc w:val="center"/>
              <w:rPr>
                <w:rFonts w:ascii="Times New Roman" w:hAnsi="Times New Roman" w:eastAsia="黑体"/>
                <w:color w:val="000000"/>
                <w:sz w:val="24"/>
              </w:rPr>
            </w:pPr>
            <w:r>
              <w:rPr>
                <w:rFonts w:ascii="Times New Roman" w:hAnsi="Times New Roman" w:eastAsia="黑体"/>
                <w:color w:val="000000"/>
                <w:sz w:val="24"/>
              </w:rPr>
              <w:t>28</w:t>
            </w:r>
          </w:p>
        </w:tc>
        <w:tc>
          <w:tcPr>
            <w:tcW w:w="288" w:type="pct"/>
            <w:tcMar>
              <w:left w:w="108" w:type="dxa"/>
              <w:right w:w="108" w:type="dxa"/>
            </w:tcMar>
            <w:vAlign w:val="center"/>
          </w:tcPr>
          <w:p w14:paraId="30D82A8C">
            <w:pPr>
              <w:spacing w:line="320" w:lineRule="exact"/>
              <w:jc w:val="center"/>
              <w:rPr>
                <w:rFonts w:ascii="Times New Roman" w:hAnsi="Times New Roman" w:eastAsia="黑体"/>
                <w:color w:val="000000"/>
                <w:sz w:val="24"/>
              </w:rPr>
            </w:pPr>
            <w:r>
              <w:rPr>
                <w:rFonts w:ascii="Times New Roman" w:hAnsi="Times New Roman" w:eastAsia="黑体"/>
                <w:color w:val="000000"/>
                <w:sz w:val="24"/>
              </w:rPr>
              <w:t>29</w:t>
            </w:r>
          </w:p>
        </w:tc>
        <w:tc>
          <w:tcPr>
            <w:tcW w:w="288" w:type="pct"/>
            <w:tcMar>
              <w:left w:w="108" w:type="dxa"/>
              <w:right w:w="108" w:type="dxa"/>
            </w:tcMar>
            <w:vAlign w:val="center"/>
          </w:tcPr>
          <w:p w14:paraId="43718596">
            <w:pPr>
              <w:spacing w:line="320" w:lineRule="exact"/>
              <w:jc w:val="center"/>
              <w:rPr>
                <w:rFonts w:ascii="Times New Roman" w:hAnsi="Times New Roman" w:eastAsia="黑体"/>
                <w:color w:val="000000"/>
                <w:sz w:val="24"/>
              </w:rPr>
            </w:pPr>
            <w:r>
              <w:rPr>
                <w:rFonts w:ascii="Times New Roman" w:hAnsi="Times New Roman" w:eastAsia="黑体"/>
                <w:color w:val="000000"/>
                <w:sz w:val="24"/>
              </w:rPr>
              <w:t>30</w:t>
            </w:r>
          </w:p>
        </w:tc>
        <w:tc>
          <w:tcPr>
            <w:tcW w:w="288" w:type="pct"/>
            <w:tcMar>
              <w:left w:w="108" w:type="dxa"/>
              <w:right w:w="108" w:type="dxa"/>
            </w:tcMar>
            <w:vAlign w:val="center"/>
          </w:tcPr>
          <w:p w14:paraId="6F48EB8A">
            <w:pPr>
              <w:spacing w:line="320" w:lineRule="exact"/>
              <w:jc w:val="center"/>
              <w:rPr>
                <w:rFonts w:ascii="Times New Roman" w:hAnsi="Times New Roman" w:eastAsia="黑体"/>
                <w:color w:val="000000"/>
                <w:sz w:val="24"/>
              </w:rPr>
            </w:pPr>
            <w:r>
              <w:rPr>
                <w:rFonts w:ascii="Times New Roman" w:hAnsi="Times New Roman" w:eastAsia="黑体"/>
                <w:color w:val="000000"/>
                <w:sz w:val="24"/>
              </w:rPr>
              <w:t>31</w:t>
            </w:r>
          </w:p>
        </w:tc>
        <w:tc>
          <w:tcPr>
            <w:tcW w:w="288" w:type="pct"/>
            <w:tcMar>
              <w:left w:w="108" w:type="dxa"/>
              <w:right w:w="108" w:type="dxa"/>
            </w:tcMar>
            <w:vAlign w:val="center"/>
          </w:tcPr>
          <w:p w14:paraId="0A4406A3">
            <w:pPr>
              <w:spacing w:line="320" w:lineRule="exact"/>
              <w:jc w:val="center"/>
              <w:rPr>
                <w:rFonts w:ascii="Times New Roman" w:hAnsi="Times New Roman" w:eastAsia="仿宋_GB2312"/>
                <w:color w:val="000000"/>
                <w:sz w:val="24"/>
              </w:rPr>
            </w:pPr>
          </w:p>
        </w:tc>
        <w:tc>
          <w:tcPr>
            <w:tcW w:w="289" w:type="pct"/>
            <w:vAlign w:val="center"/>
          </w:tcPr>
          <w:p w14:paraId="392D8C9D">
            <w:pPr>
              <w:spacing w:line="320" w:lineRule="exact"/>
              <w:jc w:val="center"/>
              <w:rPr>
                <w:rFonts w:ascii="Times New Roman" w:hAnsi="Times New Roman" w:eastAsia="仿宋_GB2312"/>
                <w:color w:val="000000"/>
                <w:sz w:val="24"/>
              </w:rPr>
            </w:pPr>
          </w:p>
        </w:tc>
        <w:tc>
          <w:tcPr>
            <w:tcW w:w="321" w:type="pct"/>
            <w:tcMar>
              <w:left w:w="108" w:type="dxa"/>
              <w:right w:w="108" w:type="dxa"/>
            </w:tcMar>
            <w:vAlign w:val="center"/>
          </w:tcPr>
          <w:p w14:paraId="31878B95">
            <w:pPr>
              <w:spacing w:line="320" w:lineRule="exact"/>
              <w:jc w:val="center"/>
              <w:rPr>
                <w:rFonts w:ascii="Times New Roman" w:hAnsi="Times New Roman" w:eastAsia="仿宋_GB2312"/>
                <w:color w:val="000000"/>
                <w:sz w:val="24"/>
              </w:rPr>
            </w:pPr>
          </w:p>
        </w:tc>
      </w:tr>
      <w:tr w14:paraId="66CD6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5" w:hRule="atLeast"/>
          <w:jc w:val="center"/>
        </w:trPr>
        <w:tc>
          <w:tcPr>
            <w:tcW w:w="254" w:type="pct"/>
            <w:vMerge w:val="continue"/>
            <w:tcMar>
              <w:left w:w="108" w:type="dxa"/>
              <w:right w:w="108" w:type="dxa"/>
            </w:tcMar>
            <w:vAlign w:val="center"/>
          </w:tcPr>
          <w:p w14:paraId="4394DB0B"/>
        </w:tc>
        <w:tc>
          <w:tcPr>
            <w:tcW w:w="365" w:type="pct"/>
            <w:vMerge w:val="continue"/>
            <w:tcMar>
              <w:left w:w="108" w:type="dxa"/>
              <w:right w:w="108" w:type="dxa"/>
            </w:tcMar>
            <w:vAlign w:val="center"/>
          </w:tcPr>
          <w:p w14:paraId="15F7DD69"/>
        </w:tc>
        <w:tc>
          <w:tcPr>
            <w:tcW w:w="274" w:type="pct"/>
            <w:vMerge w:val="continue"/>
            <w:tcMar>
              <w:left w:w="108" w:type="dxa"/>
              <w:right w:w="108" w:type="dxa"/>
            </w:tcMar>
            <w:vAlign w:val="center"/>
          </w:tcPr>
          <w:p w14:paraId="63193881"/>
        </w:tc>
        <w:tc>
          <w:tcPr>
            <w:tcW w:w="617" w:type="pct"/>
            <w:vMerge w:val="continue"/>
            <w:tcMar>
              <w:left w:w="108" w:type="dxa"/>
              <w:right w:w="108" w:type="dxa"/>
            </w:tcMar>
            <w:vAlign w:val="center"/>
          </w:tcPr>
          <w:p w14:paraId="1A7B622F"/>
        </w:tc>
        <w:tc>
          <w:tcPr>
            <w:tcW w:w="288" w:type="pct"/>
            <w:tcMar>
              <w:left w:w="108" w:type="dxa"/>
              <w:right w:w="108" w:type="dxa"/>
            </w:tcMar>
            <w:vAlign w:val="center"/>
          </w:tcPr>
          <w:p w14:paraId="2EC00518">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66784A44">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36735345">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307D02B2">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6C88017B">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69D474B2">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208C0C97">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3F9E301B">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13D5137A">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5C21F44F">
            <w:pPr>
              <w:spacing w:line="320" w:lineRule="exact"/>
              <w:jc w:val="center"/>
              <w:rPr>
                <w:rFonts w:ascii="Times New Roman" w:hAnsi="Times New Roman" w:eastAsia="仿宋_GB2312"/>
                <w:color w:val="000000"/>
                <w:sz w:val="24"/>
              </w:rPr>
            </w:pPr>
          </w:p>
        </w:tc>
        <w:tc>
          <w:tcPr>
            <w:tcW w:w="289" w:type="pct"/>
            <w:vAlign w:val="center"/>
          </w:tcPr>
          <w:p w14:paraId="54696FA8">
            <w:pPr>
              <w:spacing w:line="320" w:lineRule="exact"/>
              <w:jc w:val="center"/>
              <w:rPr>
                <w:rFonts w:ascii="Times New Roman" w:hAnsi="Times New Roman" w:eastAsia="仿宋_GB2312"/>
                <w:color w:val="000000"/>
                <w:sz w:val="24"/>
              </w:rPr>
            </w:pPr>
          </w:p>
        </w:tc>
        <w:tc>
          <w:tcPr>
            <w:tcW w:w="321" w:type="pct"/>
            <w:tcMar>
              <w:left w:w="108" w:type="dxa"/>
              <w:right w:w="108" w:type="dxa"/>
            </w:tcMar>
            <w:vAlign w:val="center"/>
          </w:tcPr>
          <w:p w14:paraId="50A4A300">
            <w:pPr>
              <w:spacing w:line="320" w:lineRule="exact"/>
              <w:jc w:val="center"/>
              <w:rPr>
                <w:rFonts w:ascii="Times New Roman" w:hAnsi="Times New Roman" w:eastAsia="仿宋_GB2312"/>
                <w:color w:val="000000"/>
                <w:sz w:val="24"/>
              </w:rPr>
            </w:pPr>
          </w:p>
        </w:tc>
      </w:tr>
      <w:tr w14:paraId="28E6C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5" w:hRule="atLeast"/>
          <w:jc w:val="center"/>
        </w:trPr>
        <w:tc>
          <w:tcPr>
            <w:tcW w:w="254" w:type="pct"/>
            <w:vMerge w:val="restart"/>
            <w:tcMar>
              <w:left w:w="108" w:type="dxa"/>
              <w:right w:w="108" w:type="dxa"/>
            </w:tcMar>
            <w:vAlign w:val="center"/>
          </w:tcPr>
          <w:p w14:paraId="17804ECE">
            <w:pPr>
              <w:spacing w:line="320" w:lineRule="exact"/>
              <w:jc w:val="center"/>
              <w:rPr>
                <w:rFonts w:ascii="Times New Roman" w:hAnsi="Times New Roman" w:eastAsia="仿宋_GB2312"/>
                <w:color w:val="000000"/>
                <w:sz w:val="24"/>
              </w:rPr>
            </w:pPr>
          </w:p>
        </w:tc>
        <w:tc>
          <w:tcPr>
            <w:tcW w:w="365" w:type="pct"/>
            <w:vMerge w:val="restart"/>
            <w:tcMar>
              <w:left w:w="108" w:type="dxa"/>
              <w:right w:w="108" w:type="dxa"/>
            </w:tcMar>
            <w:vAlign w:val="center"/>
          </w:tcPr>
          <w:p w14:paraId="7A41879A">
            <w:pPr>
              <w:spacing w:line="320" w:lineRule="exact"/>
              <w:jc w:val="center"/>
              <w:rPr>
                <w:rFonts w:ascii="Times New Roman" w:hAnsi="Times New Roman" w:eastAsia="仿宋_GB2312"/>
                <w:color w:val="000000"/>
                <w:sz w:val="24"/>
              </w:rPr>
            </w:pPr>
          </w:p>
        </w:tc>
        <w:tc>
          <w:tcPr>
            <w:tcW w:w="274" w:type="pct"/>
            <w:vMerge w:val="restart"/>
            <w:tcMar>
              <w:left w:w="108" w:type="dxa"/>
              <w:right w:w="108" w:type="dxa"/>
            </w:tcMar>
            <w:vAlign w:val="center"/>
          </w:tcPr>
          <w:p w14:paraId="43123A47">
            <w:pPr>
              <w:spacing w:line="320" w:lineRule="exact"/>
              <w:jc w:val="center"/>
              <w:rPr>
                <w:rFonts w:ascii="Times New Roman" w:hAnsi="Times New Roman" w:eastAsia="仿宋_GB2312"/>
                <w:color w:val="000000"/>
                <w:sz w:val="24"/>
              </w:rPr>
            </w:pPr>
          </w:p>
        </w:tc>
        <w:tc>
          <w:tcPr>
            <w:tcW w:w="617" w:type="pct"/>
            <w:vMerge w:val="restart"/>
            <w:tcMar>
              <w:left w:w="108" w:type="dxa"/>
              <w:right w:w="108" w:type="dxa"/>
            </w:tcMar>
            <w:vAlign w:val="center"/>
          </w:tcPr>
          <w:p w14:paraId="0496E9DA">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41729569">
            <w:pPr>
              <w:spacing w:line="320" w:lineRule="exact"/>
              <w:jc w:val="center"/>
              <w:rPr>
                <w:rFonts w:ascii="Times New Roman" w:hAnsi="Times New Roman" w:eastAsia="黑体"/>
                <w:color w:val="000000"/>
                <w:sz w:val="24"/>
              </w:rPr>
            </w:pPr>
            <w:r>
              <w:rPr>
                <w:rFonts w:ascii="Times New Roman" w:hAnsi="Times New Roman" w:eastAsia="黑体"/>
                <w:color w:val="000000"/>
                <w:sz w:val="24"/>
              </w:rPr>
              <w:t>1</w:t>
            </w:r>
          </w:p>
        </w:tc>
        <w:tc>
          <w:tcPr>
            <w:tcW w:w="288" w:type="pct"/>
            <w:tcMar>
              <w:left w:w="108" w:type="dxa"/>
              <w:right w:w="108" w:type="dxa"/>
            </w:tcMar>
            <w:vAlign w:val="center"/>
          </w:tcPr>
          <w:p w14:paraId="4CDE6BF5">
            <w:pPr>
              <w:spacing w:line="320" w:lineRule="exact"/>
              <w:jc w:val="center"/>
              <w:rPr>
                <w:rFonts w:ascii="Times New Roman" w:hAnsi="Times New Roman" w:eastAsia="黑体"/>
                <w:color w:val="000000"/>
                <w:sz w:val="24"/>
              </w:rPr>
            </w:pPr>
            <w:r>
              <w:rPr>
                <w:rFonts w:ascii="Times New Roman" w:hAnsi="Times New Roman" w:eastAsia="黑体"/>
                <w:color w:val="000000"/>
                <w:sz w:val="24"/>
              </w:rPr>
              <w:t>2</w:t>
            </w:r>
          </w:p>
        </w:tc>
        <w:tc>
          <w:tcPr>
            <w:tcW w:w="288" w:type="pct"/>
            <w:tcMar>
              <w:left w:w="108" w:type="dxa"/>
              <w:right w:w="108" w:type="dxa"/>
            </w:tcMar>
            <w:vAlign w:val="center"/>
          </w:tcPr>
          <w:p w14:paraId="1A9CD287">
            <w:pPr>
              <w:spacing w:line="320" w:lineRule="exact"/>
              <w:jc w:val="center"/>
              <w:rPr>
                <w:rFonts w:ascii="Times New Roman" w:hAnsi="Times New Roman" w:eastAsia="黑体"/>
                <w:color w:val="000000"/>
                <w:sz w:val="24"/>
              </w:rPr>
            </w:pPr>
            <w:r>
              <w:rPr>
                <w:rFonts w:ascii="Times New Roman" w:hAnsi="Times New Roman" w:eastAsia="黑体"/>
                <w:color w:val="000000"/>
                <w:sz w:val="24"/>
              </w:rPr>
              <w:t>3</w:t>
            </w:r>
          </w:p>
        </w:tc>
        <w:tc>
          <w:tcPr>
            <w:tcW w:w="288" w:type="pct"/>
            <w:tcMar>
              <w:left w:w="108" w:type="dxa"/>
              <w:right w:w="108" w:type="dxa"/>
            </w:tcMar>
            <w:vAlign w:val="center"/>
          </w:tcPr>
          <w:p w14:paraId="3420EE1F">
            <w:pPr>
              <w:spacing w:line="320" w:lineRule="exact"/>
              <w:jc w:val="center"/>
              <w:rPr>
                <w:rFonts w:ascii="Times New Roman" w:hAnsi="Times New Roman" w:eastAsia="黑体"/>
                <w:color w:val="000000"/>
                <w:sz w:val="24"/>
              </w:rPr>
            </w:pPr>
            <w:r>
              <w:rPr>
                <w:rFonts w:ascii="Times New Roman" w:hAnsi="Times New Roman" w:eastAsia="黑体"/>
                <w:color w:val="000000"/>
                <w:sz w:val="24"/>
              </w:rPr>
              <w:t>4</w:t>
            </w:r>
          </w:p>
        </w:tc>
        <w:tc>
          <w:tcPr>
            <w:tcW w:w="288" w:type="pct"/>
            <w:tcMar>
              <w:left w:w="108" w:type="dxa"/>
              <w:right w:w="108" w:type="dxa"/>
            </w:tcMar>
            <w:vAlign w:val="center"/>
          </w:tcPr>
          <w:p w14:paraId="19AC4D55">
            <w:pPr>
              <w:spacing w:line="320" w:lineRule="exact"/>
              <w:jc w:val="center"/>
              <w:rPr>
                <w:rFonts w:ascii="Times New Roman" w:hAnsi="Times New Roman" w:eastAsia="黑体"/>
                <w:color w:val="000000"/>
                <w:sz w:val="24"/>
              </w:rPr>
            </w:pPr>
            <w:r>
              <w:rPr>
                <w:rFonts w:ascii="Times New Roman" w:hAnsi="Times New Roman" w:eastAsia="黑体"/>
                <w:color w:val="000000"/>
                <w:sz w:val="24"/>
              </w:rPr>
              <w:t>5</w:t>
            </w:r>
          </w:p>
        </w:tc>
        <w:tc>
          <w:tcPr>
            <w:tcW w:w="288" w:type="pct"/>
            <w:tcMar>
              <w:left w:w="108" w:type="dxa"/>
              <w:right w:w="108" w:type="dxa"/>
            </w:tcMar>
            <w:vAlign w:val="center"/>
          </w:tcPr>
          <w:p w14:paraId="33B17708">
            <w:pPr>
              <w:spacing w:line="320" w:lineRule="exact"/>
              <w:jc w:val="center"/>
              <w:rPr>
                <w:rFonts w:ascii="Times New Roman" w:hAnsi="Times New Roman" w:eastAsia="黑体"/>
                <w:color w:val="000000"/>
                <w:sz w:val="24"/>
              </w:rPr>
            </w:pPr>
            <w:r>
              <w:rPr>
                <w:rFonts w:ascii="Times New Roman" w:hAnsi="Times New Roman" w:eastAsia="黑体"/>
                <w:color w:val="000000"/>
                <w:sz w:val="24"/>
              </w:rPr>
              <w:t>6</w:t>
            </w:r>
          </w:p>
        </w:tc>
        <w:tc>
          <w:tcPr>
            <w:tcW w:w="288" w:type="pct"/>
            <w:tcMar>
              <w:left w:w="108" w:type="dxa"/>
              <w:right w:w="108" w:type="dxa"/>
            </w:tcMar>
            <w:vAlign w:val="center"/>
          </w:tcPr>
          <w:p w14:paraId="5DAC3E01">
            <w:pPr>
              <w:spacing w:line="320" w:lineRule="exact"/>
              <w:jc w:val="center"/>
              <w:rPr>
                <w:rFonts w:ascii="Times New Roman" w:hAnsi="Times New Roman" w:eastAsia="黑体"/>
                <w:color w:val="000000"/>
                <w:sz w:val="24"/>
              </w:rPr>
            </w:pPr>
            <w:r>
              <w:rPr>
                <w:rFonts w:ascii="Times New Roman" w:hAnsi="Times New Roman" w:eastAsia="黑体"/>
                <w:color w:val="000000"/>
                <w:sz w:val="24"/>
              </w:rPr>
              <w:t>7</w:t>
            </w:r>
          </w:p>
        </w:tc>
        <w:tc>
          <w:tcPr>
            <w:tcW w:w="288" w:type="pct"/>
            <w:tcMar>
              <w:left w:w="108" w:type="dxa"/>
              <w:right w:w="108" w:type="dxa"/>
            </w:tcMar>
            <w:vAlign w:val="center"/>
          </w:tcPr>
          <w:p w14:paraId="4A2EA892">
            <w:pPr>
              <w:spacing w:line="320" w:lineRule="exact"/>
              <w:jc w:val="center"/>
              <w:rPr>
                <w:rFonts w:ascii="Times New Roman" w:hAnsi="Times New Roman" w:eastAsia="黑体"/>
                <w:color w:val="000000"/>
                <w:sz w:val="24"/>
              </w:rPr>
            </w:pPr>
            <w:r>
              <w:rPr>
                <w:rFonts w:ascii="Times New Roman" w:hAnsi="Times New Roman" w:eastAsia="黑体"/>
                <w:color w:val="000000"/>
                <w:sz w:val="24"/>
              </w:rPr>
              <w:t>8</w:t>
            </w:r>
          </w:p>
        </w:tc>
        <w:tc>
          <w:tcPr>
            <w:tcW w:w="288" w:type="pct"/>
            <w:tcMar>
              <w:left w:w="108" w:type="dxa"/>
              <w:right w:w="108" w:type="dxa"/>
            </w:tcMar>
            <w:vAlign w:val="center"/>
          </w:tcPr>
          <w:p w14:paraId="4A7DE0A2">
            <w:pPr>
              <w:spacing w:line="320" w:lineRule="exact"/>
              <w:jc w:val="center"/>
              <w:rPr>
                <w:rFonts w:ascii="Times New Roman" w:hAnsi="Times New Roman" w:eastAsia="黑体"/>
                <w:color w:val="000000"/>
                <w:sz w:val="24"/>
              </w:rPr>
            </w:pPr>
            <w:r>
              <w:rPr>
                <w:rFonts w:ascii="Times New Roman" w:hAnsi="Times New Roman" w:eastAsia="黑体"/>
                <w:color w:val="000000"/>
                <w:sz w:val="24"/>
              </w:rPr>
              <w:t>9</w:t>
            </w:r>
          </w:p>
        </w:tc>
        <w:tc>
          <w:tcPr>
            <w:tcW w:w="288" w:type="pct"/>
            <w:tcMar>
              <w:left w:w="108" w:type="dxa"/>
              <w:right w:w="108" w:type="dxa"/>
            </w:tcMar>
            <w:vAlign w:val="center"/>
          </w:tcPr>
          <w:p w14:paraId="409A3668">
            <w:pPr>
              <w:spacing w:line="320" w:lineRule="exact"/>
              <w:jc w:val="center"/>
              <w:rPr>
                <w:rFonts w:ascii="Times New Roman" w:hAnsi="Times New Roman" w:eastAsia="黑体"/>
                <w:color w:val="000000"/>
                <w:sz w:val="24"/>
              </w:rPr>
            </w:pPr>
            <w:r>
              <w:rPr>
                <w:rFonts w:ascii="Times New Roman" w:hAnsi="Times New Roman" w:eastAsia="黑体"/>
                <w:color w:val="000000"/>
                <w:sz w:val="24"/>
              </w:rPr>
              <w:t>10</w:t>
            </w:r>
          </w:p>
        </w:tc>
        <w:tc>
          <w:tcPr>
            <w:tcW w:w="289" w:type="pct"/>
            <w:vAlign w:val="center"/>
          </w:tcPr>
          <w:p w14:paraId="1DC77704">
            <w:pPr>
              <w:spacing w:line="320" w:lineRule="exact"/>
              <w:jc w:val="center"/>
              <w:rPr>
                <w:rFonts w:ascii="Times New Roman" w:hAnsi="Times New Roman" w:eastAsia="黑体"/>
                <w:color w:val="000000"/>
                <w:sz w:val="24"/>
              </w:rPr>
            </w:pPr>
            <w:r>
              <w:rPr>
                <w:rFonts w:ascii="Times New Roman" w:hAnsi="Times New Roman" w:eastAsia="黑体"/>
                <w:color w:val="000000"/>
                <w:sz w:val="24"/>
              </w:rPr>
              <w:t>11</w:t>
            </w:r>
          </w:p>
        </w:tc>
        <w:tc>
          <w:tcPr>
            <w:tcW w:w="321" w:type="pct"/>
            <w:tcMar>
              <w:left w:w="108" w:type="dxa"/>
              <w:right w:w="108" w:type="dxa"/>
            </w:tcMar>
            <w:vAlign w:val="center"/>
          </w:tcPr>
          <w:p w14:paraId="0990A0CD">
            <w:pPr>
              <w:spacing w:line="320" w:lineRule="exact"/>
              <w:jc w:val="center"/>
              <w:rPr>
                <w:rFonts w:ascii="Times New Roman" w:hAnsi="Times New Roman" w:eastAsia="仿宋_GB2312"/>
                <w:color w:val="000000"/>
                <w:sz w:val="24"/>
              </w:rPr>
            </w:pPr>
          </w:p>
        </w:tc>
      </w:tr>
      <w:tr w14:paraId="5038E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5" w:hRule="atLeast"/>
          <w:jc w:val="center"/>
        </w:trPr>
        <w:tc>
          <w:tcPr>
            <w:tcW w:w="254" w:type="pct"/>
            <w:vMerge w:val="continue"/>
            <w:tcMar>
              <w:left w:w="108" w:type="dxa"/>
              <w:right w:w="108" w:type="dxa"/>
            </w:tcMar>
            <w:vAlign w:val="center"/>
          </w:tcPr>
          <w:p w14:paraId="549347A5"/>
        </w:tc>
        <w:tc>
          <w:tcPr>
            <w:tcW w:w="365" w:type="pct"/>
            <w:vMerge w:val="continue"/>
            <w:tcMar>
              <w:left w:w="108" w:type="dxa"/>
              <w:right w:w="108" w:type="dxa"/>
            </w:tcMar>
            <w:vAlign w:val="center"/>
          </w:tcPr>
          <w:p w14:paraId="5B889598"/>
        </w:tc>
        <w:tc>
          <w:tcPr>
            <w:tcW w:w="274" w:type="pct"/>
            <w:vMerge w:val="continue"/>
            <w:tcMar>
              <w:left w:w="108" w:type="dxa"/>
              <w:right w:w="108" w:type="dxa"/>
            </w:tcMar>
            <w:vAlign w:val="center"/>
          </w:tcPr>
          <w:p w14:paraId="701ECBC1"/>
        </w:tc>
        <w:tc>
          <w:tcPr>
            <w:tcW w:w="617" w:type="pct"/>
            <w:vMerge w:val="continue"/>
            <w:tcMar>
              <w:left w:w="108" w:type="dxa"/>
              <w:right w:w="108" w:type="dxa"/>
            </w:tcMar>
            <w:vAlign w:val="center"/>
          </w:tcPr>
          <w:p w14:paraId="464DBA26"/>
        </w:tc>
        <w:tc>
          <w:tcPr>
            <w:tcW w:w="288" w:type="pct"/>
            <w:tcMar>
              <w:left w:w="108" w:type="dxa"/>
              <w:right w:w="108" w:type="dxa"/>
            </w:tcMar>
            <w:vAlign w:val="center"/>
          </w:tcPr>
          <w:p w14:paraId="3BD19E1B">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428DE6B6">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582FF1F5">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5BEFD9DA">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24D359BF">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728389BD">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49E3EF06">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7068962D">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1944182A">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03965882">
            <w:pPr>
              <w:spacing w:line="320" w:lineRule="exact"/>
              <w:jc w:val="center"/>
              <w:rPr>
                <w:rFonts w:ascii="Times New Roman" w:hAnsi="Times New Roman" w:eastAsia="黑体"/>
                <w:color w:val="000000"/>
                <w:sz w:val="24"/>
              </w:rPr>
            </w:pPr>
          </w:p>
        </w:tc>
        <w:tc>
          <w:tcPr>
            <w:tcW w:w="289" w:type="pct"/>
            <w:vAlign w:val="center"/>
          </w:tcPr>
          <w:p w14:paraId="371C373A">
            <w:pPr>
              <w:spacing w:line="320" w:lineRule="exact"/>
              <w:jc w:val="center"/>
              <w:rPr>
                <w:rFonts w:ascii="Times New Roman" w:hAnsi="Times New Roman" w:eastAsia="黑体"/>
                <w:color w:val="000000"/>
                <w:sz w:val="24"/>
              </w:rPr>
            </w:pPr>
          </w:p>
        </w:tc>
        <w:tc>
          <w:tcPr>
            <w:tcW w:w="321" w:type="pct"/>
            <w:tcMar>
              <w:left w:w="108" w:type="dxa"/>
              <w:right w:w="108" w:type="dxa"/>
            </w:tcMar>
            <w:vAlign w:val="center"/>
          </w:tcPr>
          <w:p w14:paraId="1A087617">
            <w:pPr>
              <w:spacing w:line="320" w:lineRule="exact"/>
              <w:jc w:val="center"/>
              <w:rPr>
                <w:rFonts w:ascii="Times New Roman" w:hAnsi="Times New Roman" w:eastAsia="仿宋_GB2312"/>
                <w:color w:val="000000"/>
                <w:sz w:val="24"/>
              </w:rPr>
            </w:pPr>
          </w:p>
        </w:tc>
      </w:tr>
      <w:tr w14:paraId="610A3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5" w:hRule="atLeast"/>
          <w:jc w:val="center"/>
        </w:trPr>
        <w:tc>
          <w:tcPr>
            <w:tcW w:w="254" w:type="pct"/>
            <w:vMerge w:val="continue"/>
            <w:tcMar>
              <w:left w:w="108" w:type="dxa"/>
              <w:right w:w="108" w:type="dxa"/>
            </w:tcMar>
            <w:vAlign w:val="center"/>
          </w:tcPr>
          <w:p w14:paraId="730F5D35"/>
        </w:tc>
        <w:tc>
          <w:tcPr>
            <w:tcW w:w="365" w:type="pct"/>
            <w:vMerge w:val="continue"/>
            <w:tcMar>
              <w:left w:w="108" w:type="dxa"/>
              <w:right w:w="108" w:type="dxa"/>
            </w:tcMar>
            <w:vAlign w:val="center"/>
          </w:tcPr>
          <w:p w14:paraId="21FEAA4B"/>
        </w:tc>
        <w:tc>
          <w:tcPr>
            <w:tcW w:w="274" w:type="pct"/>
            <w:vMerge w:val="continue"/>
            <w:tcMar>
              <w:left w:w="108" w:type="dxa"/>
              <w:right w:w="108" w:type="dxa"/>
            </w:tcMar>
            <w:vAlign w:val="center"/>
          </w:tcPr>
          <w:p w14:paraId="2E3AC25C"/>
        </w:tc>
        <w:tc>
          <w:tcPr>
            <w:tcW w:w="617" w:type="pct"/>
            <w:vMerge w:val="continue"/>
            <w:tcMar>
              <w:left w:w="108" w:type="dxa"/>
              <w:right w:w="108" w:type="dxa"/>
            </w:tcMar>
            <w:vAlign w:val="center"/>
          </w:tcPr>
          <w:p w14:paraId="2BCA3A34"/>
        </w:tc>
        <w:tc>
          <w:tcPr>
            <w:tcW w:w="288" w:type="pct"/>
            <w:tcMar>
              <w:left w:w="108" w:type="dxa"/>
              <w:right w:w="108" w:type="dxa"/>
            </w:tcMar>
            <w:vAlign w:val="center"/>
          </w:tcPr>
          <w:p w14:paraId="4310F654">
            <w:pPr>
              <w:spacing w:line="320" w:lineRule="exact"/>
              <w:jc w:val="center"/>
              <w:rPr>
                <w:rFonts w:ascii="Times New Roman" w:hAnsi="Times New Roman" w:eastAsia="黑体"/>
                <w:color w:val="000000"/>
                <w:sz w:val="24"/>
              </w:rPr>
            </w:pPr>
            <w:r>
              <w:rPr>
                <w:rFonts w:ascii="Times New Roman" w:hAnsi="Times New Roman" w:eastAsia="黑体"/>
                <w:color w:val="000000"/>
                <w:sz w:val="24"/>
              </w:rPr>
              <w:t>12</w:t>
            </w:r>
          </w:p>
        </w:tc>
        <w:tc>
          <w:tcPr>
            <w:tcW w:w="288" w:type="pct"/>
            <w:tcMar>
              <w:left w:w="108" w:type="dxa"/>
              <w:right w:w="108" w:type="dxa"/>
            </w:tcMar>
            <w:vAlign w:val="center"/>
          </w:tcPr>
          <w:p w14:paraId="49B51419">
            <w:pPr>
              <w:spacing w:line="320" w:lineRule="exact"/>
              <w:jc w:val="center"/>
              <w:rPr>
                <w:rFonts w:ascii="Times New Roman" w:hAnsi="Times New Roman" w:eastAsia="黑体"/>
                <w:color w:val="000000"/>
                <w:sz w:val="24"/>
              </w:rPr>
            </w:pPr>
            <w:r>
              <w:rPr>
                <w:rFonts w:ascii="Times New Roman" w:hAnsi="Times New Roman" w:eastAsia="黑体"/>
                <w:color w:val="000000"/>
                <w:sz w:val="24"/>
              </w:rPr>
              <w:t>13</w:t>
            </w:r>
          </w:p>
        </w:tc>
        <w:tc>
          <w:tcPr>
            <w:tcW w:w="288" w:type="pct"/>
            <w:tcMar>
              <w:left w:w="108" w:type="dxa"/>
              <w:right w:w="108" w:type="dxa"/>
            </w:tcMar>
            <w:vAlign w:val="center"/>
          </w:tcPr>
          <w:p w14:paraId="614165F3">
            <w:pPr>
              <w:spacing w:line="320" w:lineRule="exact"/>
              <w:jc w:val="center"/>
              <w:rPr>
                <w:rFonts w:ascii="Times New Roman" w:hAnsi="Times New Roman" w:eastAsia="黑体"/>
                <w:color w:val="000000"/>
                <w:sz w:val="24"/>
              </w:rPr>
            </w:pPr>
            <w:r>
              <w:rPr>
                <w:rFonts w:ascii="Times New Roman" w:hAnsi="Times New Roman" w:eastAsia="黑体"/>
                <w:color w:val="000000"/>
                <w:sz w:val="24"/>
              </w:rPr>
              <w:t>14</w:t>
            </w:r>
          </w:p>
        </w:tc>
        <w:tc>
          <w:tcPr>
            <w:tcW w:w="288" w:type="pct"/>
            <w:tcMar>
              <w:left w:w="108" w:type="dxa"/>
              <w:right w:w="108" w:type="dxa"/>
            </w:tcMar>
            <w:vAlign w:val="center"/>
          </w:tcPr>
          <w:p w14:paraId="3CE3F968">
            <w:pPr>
              <w:spacing w:line="320" w:lineRule="exact"/>
              <w:jc w:val="center"/>
              <w:rPr>
                <w:rFonts w:ascii="Times New Roman" w:hAnsi="Times New Roman" w:eastAsia="黑体"/>
                <w:color w:val="000000"/>
                <w:sz w:val="24"/>
              </w:rPr>
            </w:pPr>
            <w:r>
              <w:rPr>
                <w:rFonts w:ascii="Times New Roman" w:hAnsi="Times New Roman" w:eastAsia="黑体"/>
                <w:color w:val="000000"/>
                <w:sz w:val="24"/>
              </w:rPr>
              <w:t>15</w:t>
            </w:r>
          </w:p>
        </w:tc>
        <w:tc>
          <w:tcPr>
            <w:tcW w:w="288" w:type="pct"/>
            <w:tcMar>
              <w:left w:w="108" w:type="dxa"/>
              <w:right w:w="108" w:type="dxa"/>
            </w:tcMar>
            <w:vAlign w:val="center"/>
          </w:tcPr>
          <w:p w14:paraId="6D1F66E6">
            <w:pPr>
              <w:spacing w:line="320" w:lineRule="exact"/>
              <w:jc w:val="center"/>
              <w:rPr>
                <w:rFonts w:ascii="Times New Roman" w:hAnsi="Times New Roman" w:eastAsia="黑体"/>
                <w:color w:val="000000"/>
                <w:sz w:val="24"/>
              </w:rPr>
            </w:pPr>
            <w:r>
              <w:rPr>
                <w:rFonts w:ascii="Times New Roman" w:hAnsi="Times New Roman" w:eastAsia="黑体"/>
                <w:color w:val="000000"/>
                <w:sz w:val="24"/>
              </w:rPr>
              <w:t>16</w:t>
            </w:r>
          </w:p>
        </w:tc>
        <w:tc>
          <w:tcPr>
            <w:tcW w:w="288" w:type="pct"/>
            <w:tcMar>
              <w:left w:w="108" w:type="dxa"/>
              <w:right w:w="108" w:type="dxa"/>
            </w:tcMar>
            <w:vAlign w:val="center"/>
          </w:tcPr>
          <w:p w14:paraId="3F2CC080">
            <w:pPr>
              <w:spacing w:line="320" w:lineRule="exact"/>
              <w:jc w:val="center"/>
              <w:rPr>
                <w:rFonts w:ascii="Times New Roman" w:hAnsi="Times New Roman" w:eastAsia="黑体"/>
                <w:color w:val="000000"/>
                <w:sz w:val="24"/>
              </w:rPr>
            </w:pPr>
            <w:r>
              <w:rPr>
                <w:rFonts w:ascii="Times New Roman" w:hAnsi="Times New Roman" w:eastAsia="黑体"/>
                <w:color w:val="000000"/>
                <w:sz w:val="24"/>
              </w:rPr>
              <w:t>17</w:t>
            </w:r>
          </w:p>
        </w:tc>
        <w:tc>
          <w:tcPr>
            <w:tcW w:w="288" w:type="pct"/>
            <w:tcMar>
              <w:left w:w="108" w:type="dxa"/>
              <w:right w:w="108" w:type="dxa"/>
            </w:tcMar>
            <w:vAlign w:val="center"/>
          </w:tcPr>
          <w:p w14:paraId="7CABD094">
            <w:pPr>
              <w:spacing w:line="320" w:lineRule="exact"/>
              <w:jc w:val="center"/>
              <w:rPr>
                <w:rFonts w:ascii="Times New Roman" w:hAnsi="Times New Roman" w:eastAsia="黑体"/>
                <w:color w:val="000000"/>
                <w:sz w:val="24"/>
              </w:rPr>
            </w:pPr>
            <w:r>
              <w:rPr>
                <w:rFonts w:ascii="Times New Roman" w:hAnsi="Times New Roman" w:eastAsia="黑体"/>
                <w:color w:val="000000"/>
                <w:sz w:val="24"/>
              </w:rPr>
              <w:t>18</w:t>
            </w:r>
          </w:p>
        </w:tc>
        <w:tc>
          <w:tcPr>
            <w:tcW w:w="288" w:type="pct"/>
            <w:tcMar>
              <w:left w:w="108" w:type="dxa"/>
              <w:right w:w="108" w:type="dxa"/>
            </w:tcMar>
            <w:vAlign w:val="center"/>
          </w:tcPr>
          <w:p w14:paraId="06C00E59">
            <w:pPr>
              <w:spacing w:line="320" w:lineRule="exact"/>
              <w:jc w:val="center"/>
              <w:rPr>
                <w:rFonts w:ascii="Times New Roman" w:hAnsi="Times New Roman" w:eastAsia="黑体"/>
                <w:color w:val="000000"/>
                <w:sz w:val="24"/>
              </w:rPr>
            </w:pPr>
            <w:r>
              <w:rPr>
                <w:rFonts w:ascii="Times New Roman" w:hAnsi="Times New Roman" w:eastAsia="黑体"/>
                <w:color w:val="000000"/>
                <w:sz w:val="24"/>
              </w:rPr>
              <w:t>19</w:t>
            </w:r>
          </w:p>
        </w:tc>
        <w:tc>
          <w:tcPr>
            <w:tcW w:w="288" w:type="pct"/>
            <w:tcMar>
              <w:left w:w="108" w:type="dxa"/>
              <w:right w:w="108" w:type="dxa"/>
            </w:tcMar>
            <w:vAlign w:val="center"/>
          </w:tcPr>
          <w:p w14:paraId="21337986">
            <w:pPr>
              <w:spacing w:line="320" w:lineRule="exact"/>
              <w:jc w:val="center"/>
              <w:rPr>
                <w:rFonts w:ascii="Times New Roman" w:hAnsi="Times New Roman" w:eastAsia="黑体"/>
                <w:color w:val="000000"/>
                <w:sz w:val="24"/>
              </w:rPr>
            </w:pPr>
            <w:r>
              <w:rPr>
                <w:rFonts w:ascii="Times New Roman" w:hAnsi="Times New Roman" w:eastAsia="黑体"/>
                <w:color w:val="000000"/>
                <w:sz w:val="24"/>
              </w:rPr>
              <w:t>20</w:t>
            </w:r>
          </w:p>
        </w:tc>
        <w:tc>
          <w:tcPr>
            <w:tcW w:w="288" w:type="pct"/>
            <w:tcMar>
              <w:left w:w="108" w:type="dxa"/>
              <w:right w:w="108" w:type="dxa"/>
            </w:tcMar>
            <w:vAlign w:val="center"/>
          </w:tcPr>
          <w:p w14:paraId="7A3DCBF7">
            <w:pPr>
              <w:spacing w:line="320" w:lineRule="exact"/>
              <w:jc w:val="center"/>
              <w:rPr>
                <w:rFonts w:ascii="Times New Roman" w:hAnsi="Times New Roman" w:eastAsia="黑体"/>
                <w:color w:val="000000"/>
                <w:sz w:val="24"/>
              </w:rPr>
            </w:pPr>
            <w:r>
              <w:rPr>
                <w:rFonts w:ascii="Times New Roman" w:hAnsi="Times New Roman" w:eastAsia="黑体"/>
                <w:color w:val="000000"/>
                <w:sz w:val="24"/>
              </w:rPr>
              <w:t>21</w:t>
            </w:r>
          </w:p>
        </w:tc>
        <w:tc>
          <w:tcPr>
            <w:tcW w:w="289" w:type="pct"/>
            <w:vAlign w:val="center"/>
          </w:tcPr>
          <w:p w14:paraId="18832E7B">
            <w:pPr>
              <w:spacing w:line="320" w:lineRule="exact"/>
              <w:jc w:val="center"/>
              <w:rPr>
                <w:rFonts w:ascii="Times New Roman" w:hAnsi="Times New Roman" w:eastAsia="黑体"/>
                <w:color w:val="000000"/>
                <w:sz w:val="24"/>
              </w:rPr>
            </w:pPr>
            <w:r>
              <w:rPr>
                <w:rFonts w:ascii="Times New Roman" w:hAnsi="Times New Roman" w:eastAsia="黑体"/>
                <w:color w:val="000000"/>
                <w:sz w:val="24"/>
              </w:rPr>
              <w:t>22</w:t>
            </w:r>
          </w:p>
        </w:tc>
        <w:tc>
          <w:tcPr>
            <w:tcW w:w="321" w:type="pct"/>
            <w:tcMar>
              <w:left w:w="108" w:type="dxa"/>
              <w:right w:w="108" w:type="dxa"/>
            </w:tcMar>
            <w:vAlign w:val="center"/>
          </w:tcPr>
          <w:p w14:paraId="72DD515D">
            <w:pPr>
              <w:spacing w:line="320" w:lineRule="exact"/>
              <w:jc w:val="center"/>
              <w:rPr>
                <w:rFonts w:ascii="Times New Roman" w:hAnsi="Times New Roman" w:eastAsia="仿宋_GB2312"/>
                <w:color w:val="000000"/>
                <w:sz w:val="24"/>
              </w:rPr>
            </w:pPr>
          </w:p>
        </w:tc>
      </w:tr>
      <w:tr w14:paraId="68FC8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5" w:hRule="atLeast"/>
          <w:jc w:val="center"/>
        </w:trPr>
        <w:tc>
          <w:tcPr>
            <w:tcW w:w="254" w:type="pct"/>
            <w:vMerge w:val="continue"/>
            <w:tcMar>
              <w:left w:w="108" w:type="dxa"/>
              <w:right w:w="108" w:type="dxa"/>
            </w:tcMar>
            <w:vAlign w:val="center"/>
          </w:tcPr>
          <w:p w14:paraId="0A272063"/>
        </w:tc>
        <w:tc>
          <w:tcPr>
            <w:tcW w:w="365" w:type="pct"/>
            <w:vMerge w:val="continue"/>
            <w:tcMar>
              <w:left w:w="108" w:type="dxa"/>
              <w:right w:w="108" w:type="dxa"/>
            </w:tcMar>
            <w:vAlign w:val="center"/>
          </w:tcPr>
          <w:p w14:paraId="282617A1"/>
        </w:tc>
        <w:tc>
          <w:tcPr>
            <w:tcW w:w="274" w:type="pct"/>
            <w:vMerge w:val="continue"/>
            <w:tcMar>
              <w:left w:w="108" w:type="dxa"/>
              <w:right w:w="108" w:type="dxa"/>
            </w:tcMar>
            <w:vAlign w:val="center"/>
          </w:tcPr>
          <w:p w14:paraId="62B9696E"/>
        </w:tc>
        <w:tc>
          <w:tcPr>
            <w:tcW w:w="617" w:type="pct"/>
            <w:vMerge w:val="continue"/>
            <w:tcMar>
              <w:left w:w="108" w:type="dxa"/>
              <w:right w:w="108" w:type="dxa"/>
            </w:tcMar>
            <w:vAlign w:val="center"/>
          </w:tcPr>
          <w:p w14:paraId="03A5D1EA"/>
        </w:tc>
        <w:tc>
          <w:tcPr>
            <w:tcW w:w="288" w:type="pct"/>
            <w:tcMar>
              <w:left w:w="108" w:type="dxa"/>
              <w:right w:w="108" w:type="dxa"/>
            </w:tcMar>
            <w:vAlign w:val="center"/>
          </w:tcPr>
          <w:p w14:paraId="3406EB20">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58607FB0">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7D71EA8D">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3D440694">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3FFBE26F">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5437892E">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78E464CE">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6EDE0C76">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239DE188">
            <w:pPr>
              <w:spacing w:line="320" w:lineRule="exact"/>
              <w:jc w:val="center"/>
              <w:rPr>
                <w:rFonts w:ascii="Times New Roman" w:hAnsi="Times New Roman" w:eastAsia="黑体"/>
                <w:color w:val="000000"/>
                <w:sz w:val="24"/>
              </w:rPr>
            </w:pPr>
          </w:p>
        </w:tc>
        <w:tc>
          <w:tcPr>
            <w:tcW w:w="288" w:type="pct"/>
            <w:tcMar>
              <w:left w:w="108" w:type="dxa"/>
              <w:right w:w="108" w:type="dxa"/>
            </w:tcMar>
            <w:vAlign w:val="center"/>
          </w:tcPr>
          <w:p w14:paraId="1FDD0A08">
            <w:pPr>
              <w:spacing w:line="320" w:lineRule="exact"/>
              <w:jc w:val="center"/>
              <w:rPr>
                <w:rFonts w:ascii="Times New Roman" w:hAnsi="Times New Roman" w:eastAsia="黑体"/>
                <w:color w:val="000000"/>
                <w:sz w:val="24"/>
              </w:rPr>
            </w:pPr>
          </w:p>
        </w:tc>
        <w:tc>
          <w:tcPr>
            <w:tcW w:w="289" w:type="pct"/>
            <w:vAlign w:val="center"/>
          </w:tcPr>
          <w:p w14:paraId="68849E5B">
            <w:pPr>
              <w:spacing w:line="320" w:lineRule="exact"/>
              <w:jc w:val="center"/>
              <w:rPr>
                <w:rFonts w:ascii="Times New Roman" w:hAnsi="Times New Roman" w:eastAsia="黑体"/>
                <w:color w:val="000000"/>
                <w:sz w:val="24"/>
              </w:rPr>
            </w:pPr>
          </w:p>
        </w:tc>
        <w:tc>
          <w:tcPr>
            <w:tcW w:w="321" w:type="pct"/>
            <w:tcMar>
              <w:left w:w="108" w:type="dxa"/>
              <w:right w:w="108" w:type="dxa"/>
            </w:tcMar>
            <w:vAlign w:val="center"/>
          </w:tcPr>
          <w:p w14:paraId="25E077E8">
            <w:pPr>
              <w:spacing w:line="320" w:lineRule="exact"/>
              <w:jc w:val="center"/>
              <w:rPr>
                <w:rFonts w:ascii="Times New Roman" w:hAnsi="Times New Roman" w:eastAsia="仿宋_GB2312"/>
                <w:color w:val="000000"/>
                <w:sz w:val="24"/>
              </w:rPr>
            </w:pPr>
          </w:p>
        </w:tc>
      </w:tr>
      <w:tr w14:paraId="1B61D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5" w:hRule="atLeast"/>
          <w:jc w:val="center"/>
        </w:trPr>
        <w:tc>
          <w:tcPr>
            <w:tcW w:w="254" w:type="pct"/>
            <w:vMerge w:val="continue"/>
            <w:tcMar>
              <w:left w:w="108" w:type="dxa"/>
              <w:right w:w="108" w:type="dxa"/>
            </w:tcMar>
            <w:vAlign w:val="center"/>
          </w:tcPr>
          <w:p w14:paraId="36090778"/>
        </w:tc>
        <w:tc>
          <w:tcPr>
            <w:tcW w:w="365" w:type="pct"/>
            <w:vMerge w:val="continue"/>
            <w:tcMar>
              <w:left w:w="108" w:type="dxa"/>
              <w:right w:w="108" w:type="dxa"/>
            </w:tcMar>
            <w:vAlign w:val="center"/>
          </w:tcPr>
          <w:p w14:paraId="5AABD1C0"/>
        </w:tc>
        <w:tc>
          <w:tcPr>
            <w:tcW w:w="274" w:type="pct"/>
            <w:vMerge w:val="continue"/>
            <w:tcMar>
              <w:left w:w="108" w:type="dxa"/>
              <w:right w:w="108" w:type="dxa"/>
            </w:tcMar>
            <w:vAlign w:val="center"/>
          </w:tcPr>
          <w:p w14:paraId="730AED7F"/>
        </w:tc>
        <w:tc>
          <w:tcPr>
            <w:tcW w:w="617" w:type="pct"/>
            <w:vMerge w:val="continue"/>
            <w:tcMar>
              <w:left w:w="108" w:type="dxa"/>
              <w:right w:w="108" w:type="dxa"/>
            </w:tcMar>
            <w:vAlign w:val="center"/>
          </w:tcPr>
          <w:p w14:paraId="2A937B78"/>
        </w:tc>
        <w:tc>
          <w:tcPr>
            <w:tcW w:w="288" w:type="pct"/>
            <w:tcMar>
              <w:left w:w="108" w:type="dxa"/>
              <w:right w:w="108" w:type="dxa"/>
            </w:tcMar>
            <w:vAlign w:val="center"/>
          </w:tcPr>
          <w:p w14:paraId="09FC3943">
            <w:pPr>
              <w:spacing w:line="320" w:lineRule="exact"/>
              <w:jc w:val="center"/>
              <w:rPr>
                <w:rFonts w:ascii="Times New Roman" w:hAnsi="Times New Roman" w:eastAsia="黑体"/>
                <w:color w:val="000000"/>
                <w:sz w:val="24"/>
              </w:rPr>
            </w:pPr>
            <w:r>
              <w:rPr>
                <w:rFonts w:ascii="Times New Roman" w:hAnsi="Times New Roman" w:eastAsia="黑体"/>
                <w:color w:val="000000"/>
                <w:sz w:val="24"/>
              </w:rPr>
              <w:t>23</w:t>
            </w:r>
          </w:p>
        </w:tc>
        <w:tc>
          <w:tcPr>
            <w:tcW w:w="288" w:type="pct"/>
            <w:tcMar>
              <w:left w:w="108" w:type="dxa"/>
              <w:right w:w="108" w:type="dxa"/>
            </w:tcMar>
            <w:vAlign w:val="center"/>
          </w:tcPr>
          <w:p w14:paraId="17D979BB">
            <w:pPr>
              <w:spacing w:line="320" w:lineRule="exact"/>
              <w:jc w:val="center"/>
              <w:rPr>
                <w:rFonts w:ascii="Times New Roman" w:hAnsi="Times New Roman" w:eastAsia="黑体"/>
                <w:color w:val="000000"/>
                <w:sz w:val="24"/>
              </w:rPr>
            </w:pPr>
            <w:r>
              <w:rPr>
                <w:rFonts w:ascii="Times New Roman" w:hAnsi="Times New Roman" w:eastAsia="黑体"/>
                <w:color w:val="000000"/>
                <w:sz w:val="24"/>
              </w:rPr>
              <w:t>24</w:t>
            </w:r>
          </w:p>
        </w:tc>
        <w:tc>
          <w:tcPr>
            <w:tcW w:w="288" w:type="pct"/>
            <w:tcMar>
              <w:left w:w="108" w:type="dxa"/>
              <w:right w:w="108" w:type="dxa"/>
            </w:tcMar>
            <w:vAlign w:val="center"/>
          </w:tcPr>
          <w:p w14:paraId="06E4C503">
            <w:pPr>
              <w:spacing w:line="320" w:lineRule="exact"/>
              <w:jc w:val="center"/>
              <w:rPr>
                <w:rFonts w:ascii="Times New Roman" w:hAnsi="Times New Roman" w:eastAsia="黑体"/>
                <w:color w:val="000000"/>
                <w:sz w:val="24"/>
              </w:rPr>
            </w:pPr>
            <w:r>
              <w:rPr>
                <w:rFonts w:ascii="Times New Roman" w:hAnsi="Times New Roman" w:eastAsia="黑体"/>
                <w:color w:val="000000"/>
                <w:sz w:val="24"/>
              </w:rPr>
              <w:t>25</w:t>
            </w:r>
          </w:p>
        </w:tc>
        <w:tc>
          <w:tcPr>
            <w:tcW w:w="288" w:type="pct"/>
            <w:tcMar>
              <w:left w:w="108" w:type="dxa"/>
              <w:right w:w="108" w:type="dxa"/>
            </w:tcMar>
            <w:vAlign w:val="center"/>
          </w:tcPr>
          <w:p w14:paraId="26129141">
            <w:pPr>
              <w:spacing w:line="320" w:lineRule="exact"/>
              <w:jc w:val="center"/>
              <w:rPr>
                <w:rFonts w:ascii="Times New Roman" w:hAnsi="Times New Roman" w:eastAsia="黑体"/>
                <w:color w:val="000000"/>
                <w:sz w:val="24"/>
              </w:rPr>
            </w:pPr>
            <w:r>
              <w:rPr>
                <w:rFonts w:ascii="Times New Roman" w:hAnsi="Times New Roman" w:eastAsia="黑体"/>
                <w:color w:val="000000"/>
                <w:sz w:val="24"/>
              </w:rPr>
              <w:t>26</w:t>
            </w:r>
          </w:p>
        </w:tc>
        <w:tc>
          <w:tcPr>
            <w:tcW w:w="288" w:type="pct"/>
            <w:tcMar>
              <w:left w:w="108" w:type="dxa"/>
              <w:right w:w="108" w:type="dxa"/>
            </w:tcMar>
            <w:vAlign w:val="center"/>
          </w:tcPr>
          <w:p w14:paraId="1C4BAFDE">
            <w:pPr>
              <w:spacing w:line="320" w:lineRule="exact"/>
              <w:jc w:val="center"/>
              <w:rPr>
                <w:rFonts w:ascii="Times New Roman" w:hAnsi="Times New Roman" w:eastAsia="黑体"/>
                <w:color w:val="000000"/>
                <w:sz w:val="24"/>
              </w:rPr>
            </w:pPr>
            <w:r>
              <w:rPr>
                <w:rFonts w:ascii="Times New Roman" w:hAnsi="Times New Roman" w:eastAsia="黑体"/>
                <w:color w:val="000000"/>
                <w:sz w:val="24"/>
              </w:rPr>
              <w:t>27</w:t>
            </w:r>
          </w:p>
        </w:tc>
        <w:tc>
          <w:tcPr>
            <w:tcW w:w="288" w:type="pct"/>
            <w:tcMar>
              <w:left w:w="108" w:type="dxa"/>
              <w:right w:w="108" w:type="dxa"/>
            </w:tcMar>
            <w:vAlign w:val="center"/>
          </w:tcPr>
          <w:p w14:paraId="49DF7701">
            <w:pPr>
              <w:spacing w:line="320" w:lineRule="exact"/>
              <w:jc w:val="center"/>
              <w:rPr>
                <w:rFonts w:ascii="Times New Roman" w:hAnsi="Times New Roman" w:eastAsia="黑体"/>
                <w:color w:val="000000"/>
                <w:sz w:val="24"/>
              </w:rPr>
            </w:pPr>
            <w:r>
              <w:rPr>
                <w:rFonts w:ascii="Times New Roman" w:hAnsi="Times New Roman" w:eastAsia="黑体"/>
                <w:color w:val="000000"/>
                <w:sz w:val="24"/>
              </w:rPr>
              <w:t>28</w:t>
            </w:r>
          </w:p>
        </w:tc>
        <w:tc>
          <w:tcPr>
            <w:tcW w:w="288" w:type="pct"/>
            <w:tcMar>
              <w:left w:w="108" w:type="dxa"/>
              <w:right w:w="108" w:type="dxa"/>
            </w:tcMar>
            <w:vAlign w:val="center"/>
          </w:tcPr>
          <w:p w14:paraId="6C20431E">
            <w:pPr>
              <w:spacing w:line="320" w:lineRule="exact"/>
              <w:jc w:val="center"/>
              <w:rPr>
                <w:rFonts w:ascii="Times New Roman" w:hAnsi="Times New Roman" w:eastAsia="黑体"/>
                <w:color w:val="000000"/>
                <w:sz w:val="24"/>
              </w:rPr>
            </w:pPr>
            <w:r>
              <w:rPr>
                <w:rFonts w:ascii="Times New Roman" w:hAnsi="Times New Roman" w:eastAsia="黑体"/>
                <w:color w:val="000000"/>
                <w:sz w:val="24"/>
              </w:rPr>
              <w:t>29</w:t>
            </w:r>
          </w:p>
        </w:tc>
        <w:tc>
          <w:tcPr>
            <w:tcW w:w="288" w:type="pct"/>
            <w:tcMar>
              <w:left w:w="108" w:type="dxa"/>
              <w:right w:w="108" w:type="dxa"/>
            </w:tcMar>
            <w:vAlign w:val="center"/>
          </w:tcPr>
          <w:p w14:paraId="26CD427A">
            <w:pPr>
              <w:spacing w:line="320" w:lineRule="exact"/>
              <w:jc w:val="center"/>
              <w:rPr>
                <w:rFonts w:ascii="Times New Roman" w:hAnsi="Times New Roman" w:eastAsia="黑体"/>
                <w:color w:val="000000"/>
                <w:sz w:val="24"/>
              </w:rPr>
            </w:pPr>
            <w:r>
              <w:rPr>
                <w:rFonts w:ascii="Times New Roman" w:hAnsi="Times New Roman" w:eastAsia="黑体"/>
                <w:color w:val="000000"/>
                <w:sz w:val="24"/>
              </w:rPr>
              <w:t>30</w:t>
            </w:r>
          </w:p>
        </w:tc>
        <w:tc>
          <w:tcPr>
            <w:tcW w:w="288" w:type="pct"/>
            <w:tcMar>
              <w:left w:w="108" w:type="dxa"/>
              <w:right w:w="108" w:type="dxa"/>
            </w:tcMar>
            <w:vAlign w:val="center"/>
          </w:tcPr>
          <w:p w14:paraId="3108115B">
            <w:pPr>
              <w:spacing w:line="320" w:lineRule="exact"/>
              <w:jc w:val="center"/>
              <w:rPr>
                <w:rFonts w:ascii="Times New Roman" w:hAnsi="Times New Roman" w:eastAsia="黑体"/>
                <w:color w:val="000000"/>
                <w:sz w:val="24"/>
              </w:rPr>
            </w:pPr>
            <w:r>
              <w:rPr>
                <w:rFonts w:ascii="Times New Roman" w:hAnsi="Times New Roman" w:eastAsia="黑体"/>
                <w:color w:val="000000"/>
                <w:sz w:val="24"/>
              </w:rPr>
              <w:t>31</w:t>
            </w:r>
          </w:p>
        </w:tc>
        <w:tc>
          <w:tcPr>
            <w:tcW w:w="288" w:type="pct"/>
            <w:tcMar>
              <w:left w:w="108" w:type="dxa"/>
              <w:right w:w="108" w:type="dxa"/>
            </w:tcMar>
            <w:vAlign w:val="center"/>
          </w:tcPr>
          <w:p w14:paraId="1DF06CDE">
            <w:pPr>
              <w:spacing w:line="320" w:lineRule="exact"/>
              <w:jc w:val="center"/>
              <w:rPr>
                <w:rFonts w:ascii="Times New Roman" w:hAnsi="Times New Roman" w:eastAsia="仿宋_GB2312"/>
                <w:color w:val="000000"/>
                <w:sz w:val="24"/>
              </w:rPr>
            </w:pPr>
          </w:p>
        </w:tc>
        <w:tc>
          <w:tcPr>
            <w:tcW w:w="289" w:type="pct"/>
            <w:vAlign w:val="center"/>
          </w:tcPr>
          <w:p w14:paraId="2523AC5A">
            <w:pPr>
              <w:spacing w:line="320" w:lineRule="exact"/>
              <w:jc w:val="center"/>
              <w:rPr>
                <w:rFonts w:ascii="Times New Roman" w:hAnsi="Times New Roman" w:eastAsia="仿宋_GB2312"/>
                <w:color w:val="000000"/>
                <w:sz w:val="24"/>
              </w:rPr>
            </w:pPr>
          </w:p>
        </w:tc>
        <w:tc>
          <w:tcPr>
            <w:tcW w:w="321" w:type="pct"/>
            <w:tcMar>
              <w:left w:w="108" w:type="dxa"/>
              <w:right w:w="108" w:type="dxa"/>
            </w:tcMar>
            <w:vAlign w:val="center"/>
          </w:tcPr>
          <w:p w14:paraId="581B7975">
            <w:pPr>
              <w:spacing w:line="320" w:lineRule="exact"/>
              <w:jc w:val="center"/>
              <w:rPr>
                <w:rFonts w:ascii="Times New Roman" w:hAnsi="Times New Roman" w:eastAsia="仿宋_GB2312"/>
                <w:color w:val="000000"/>
                <w:sz w:val="24"/>
              </w:rPr>
            </w:pPr>
          </w:p>
        </w:tc>
      </w:tr>
      <w:tr w14:paraId="4D9EB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5" w:hRule="atLeast"/>
          <w:jc w:val="center"/>
        </w:trPr>
        <w:tc>
          <w:tcPr>
            <w:tcW w:w="254" w:type="pct"/>
            <w:vMerge w:val="continue"/>
            <w:tcMar>
              <w:left w:w="108" w:type="dxa"/>
              <w:right w:w="108" w:type="dxa"/>
            </w:tcMar>
            <w:vAlign w:val="center"/>
          </w:tcPr>
          <w:p w14:paraId="3A454890"/>
        </w:tc>
        <w:tc>
          <w:tcPr>
            <w:tcW w:w="365" w:type="pct"/>
            <w:vMerge w:val="continue"/>
            <w:tcMar>
              <w:left w:w="108" w:type="dxa"/>
              <w:right w:w="108" w:type="dxa"/>
            </w:tcMar>
            <w:vAlign w:val="center"/>
          </w:tcPr>
          <w:p w14:paraId="7793B573"/>
        </w:tc>
        <w:tc>
          <w:tcPr>
            <w:tcW w:w="274" w:type="pct"/>
            <w:vMerge w:val="continue"/>
            <w:tcMar>
              <w:left w:w="108" w:type="dxa"/>
              <w:right w:w="108" w:type="dxa"/>
            </w:tcMar>
            <w:vAlign w:val="center"/>
          </w:tcPr>
          <w:p w14:paraId="349A0B08"/>
        </w:tc>
        <w:tc>
          <w:tcPr>
            <w:tcW w:w="617" w:type="pct"/>
            <w:vMerge w:val="continue"/>
            <w:tcMar>
              <w:left w:w="108" w:type="dxa"/>
              <w:right w:w="108" w:type="dxa"/>
            </w:tcMar>
            <w:vAlign w:val="center"/>
          </w:tcPr>
          <w:p w14:paraId="144B27D7"/>
        </w:tc>
        <w:tc>
          <w:tcPr>
            <w:tcW w:w="288" w:type="pct"/>
            <w:tcMar>
              <w:left w:w="108" w:type="dxa"/>
              <w:right w:w="108" w:type="dxa"/>
            </w:tcMar>
            <w:vAlign w:val="center"/>
          </w:tcPr>
          <w:p w14:paraId="52B33232">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76408353">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33DB487A">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0F4305C5">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76A86050">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11E7EFBB">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339B299F">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553F1F38">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290E8BCE">
            <w:pPr>
              <w:spacing w:line="320" w:lineRule="exact"/>
              <w:jc w:val="center"/>
              <w:rPr>
                <w:rFonts w:ascii="Times New Roman" w:hAnsi="Times New Roman" w:eastAsia="仿宋_GB2312"/>
                <w:color w:val="000000"/>
                <w:sz w:val="24"/>
              </w:rPr>
            </w:pPr>
          </w:p>
        </w:tc>
        <w:tc>
          <w:tcPr>
            <w:tcW w:w="288" w:type="pct"/>
            <w:tcMar>
              <w:left w:w="108" w:type="dxa"/>
              <w:right w:w="108" w:type="dxa"/>
            </w:tcMar>
            <w:vAlign w:val="center"/>
          </w:tcPr>
          <w:p w14:paraId="40B1C3E0">
            <w:pPr>
              <w:spacing w:line="320" w:lineRule="exact"/>
              <w:jc w:val="center"/>
              <w:rPr>
                <w:rFonts w:ascii="Times New Roman" w:hAnsi="Times New Roman" w:eastAsia="仿宋_GB2312"/>
                <w:color w:val="000000"/>
                <w:sz w:val="24"/>
              </w:rPr>
            </w:pPr>
          </w:p>
        </w:tc>
        <w:tc>
          <w:tcPr>
            <w:tcW w:w="289" w:type="pct"/>
            <w:vAlign w:val="center"/>
          </w:tcPr>
          <w:p w14:paraId="0B95D965">
            <w:pPr>
              <w:spacing w:line="320" w:lineRule="exact"/>
              <w:jc w:val="center"/>
              <w:rPr>
                <w:rFonts w:ascii="Times New Roman" w:hAnsi="Times New Roman" w:eastAsia="仿宋_GB2312"/>
                <w:color w:val="000000"/>
                <w:sz w:val="24"/>
              </w:rPr>
            </w:pPr>
          </w:p>
        </w:tc>
        <w:tc>
          <w:tcPr>
            <w:tcW w:w="321" w:type="pct"/>
            <w:tcMar>
              <w:left w:w="108" w:type="dxa"/>
              <w:right w:w="108" w:type="dxa"/>
            </w:tcMar>
            <w:vAlign w:val="center"/>
          </w:tcPr>
          <w:p w14:paraId="69BBC7D8">
            <w:pPr>
              <w:spacing w:line="320" w:lineRule="exact"/>
              <w:jc w:val="center"/>
              <w:rPr>
                <w:rFonts w:ascii="Times New Roman" w:hAnsi="Times New Roman" w:eastAsia="仿宋_GB2312"/>
                <w:color w:val="000000"/>
                <w:sz w:val="24"/>
              </w:rPr>
            </w:pPr>
          </w:p>
        </w:tc>
      </w:tr>
    </w:tbl>
    <w:p w14:paraId="3782E68A">
      <w:pPr>
        <w:spacing w:line="320" w:lineRule="exact"/>
        <w:rPr>
          <w:rFonts w:ascii="Times New Roman" w:hAnsi="Times New Roman" w:eastAsia="仿宋_GB2312"/>
          <w:color w:val="000000"/>
          <w:sz w:val="24"/>
        </w:rPr>
      </w:pPr>
      <w:r>
        <w:rPr>
          <w:rFonts w:ascii="Times New Roman" w:hAnsi="Times New Roman" w:eastAsia="仿宋_GB2312"/>
          <w:color w:val="000000"/>
          <w:sz w:val="24"/>
        </w:rPr>
        <w:t>　注：1.本表由见习基地据实填写，并承担因违造考勤记录导致的有关责任。</w:t>
      </w:r>
    </w:p>
    <w:p w14:paraId="16A594BB">
      <w:pPr>
        <w:spacing w:line="320" w:lineRule="exact"/>
        <w:ind w:firstLine="720" w:firstLineChars="300"/>
        <w:rPr>
          <w:rFonts w:ascii="Times New Roman" w:hAnsi="Times New Roman" w:eastAsia="仿宋_GB2312"/>
          <w:color w:val="000000"/>
          <w:sz w:val="24"/>
        </w:rPr>
      </w:pPr>
      <w:r>
        <w:rPr>
          <w:rFonts w:ascii="Times New Roman" w:hAnsi="Times New Roman" w:eastAsia="仿宋_GB2312"/>
          <w:color w:val="000000"/>
          <w:sz w:val="24"/>
        </w:rPr>
        <w:t>2.见习基地能提供电子考核记录（盖章）的，不再提供本表。</w:t>
      </w:r>
    </w:p>
    <w:p w14:paraId="61A54D56">
      <w:pPr>
        <w:spacing w:line="320" w:lineRule="exact"/>
        <w:ind w:firstLine="720" w:firstLineChars="300"/>
        <w:rPr>
          <w:rFonts w:ascii="Times New Roman" w:hAnsi="Times New Roman" w:eastAsia="仿宋_GB2312"/>
          <w:color w:val="000000"/>
          <w:sz w:val="24"/>
        </w:rPr>
      </w:pPr>
      <w:r>
        <w:rPr>
          <w:rFonts w:ascii="Times New Roman" w:hAnsi="Times New Roman" w:eastAsia="仿宋_GB2312"/>
          <w:color w:val="000000"/>
          <w:sz w:val="24"/>
        </w:rPr>
        <w:t>3.考勤记录按天签到，由见习人员签字，不得由他人代签。</w:t>
      </w:r>
    </w:p>
    <w:p w14:paraId="5582DE56">
      <w:pPr>
        <w:spacing w:line="320" w:lineRule="exact"/>
        <w:ind w:firstLine="720" w:firstLineChars="300"/>
        <w:rPr>
          <w:rFonts w:ascii="Times New Roman" w:hAnsi="Times New Roman" w:eastAsia="仿宋_GB2312"/>
          <w:color w:val="000000"/>
          <w:sz w:val="24"/>
        </w:rPr>
        <w:sectPr>
          <w:pgSz w:w="16838" w:h="11906" w:orient="landscape"/>
          <w:pgMar w:top="1800" w:right="1440" w:bottom="1800" w:left="1440" w:header="851" w:footer="992" w:gutter="0"/>
          <w:pgNumType w:fmt="numberInDash"/>
          <w:cols w:space="720" w:num="1"/>
          <w:docGrid w:type="lines" w:linePitch="312" w:charSpace="0"/>
        </w:sectPr>
      </w:pPr>
      <w:r>
        <w:rPr>
          <w:rFonts w:ascii="Times New Roman" w:hAnsi="Times New Roman" w:eastAsia="仿宋_GB2312"/>
          <w:color w:val="000000"/>
          <w:sz w:val="24"/>
        </w:rPr>
        <w:t>4.考勤日期所列1-11、12-22、23-31，是指考勤当月1-31日。</w:t>
      </w:r>
    </w:p>
    <w:p w14:paraId="7DB8025A">
      <w:pPr>
        <w:spacing w:line="576" w:lineRule="exact"/>
        <w:rPr>
          <w:rFonts w:ascii="Times New Roman" w:hAnsi="Times New Roman" w:eastAsia="黑体"/>
          <w:color w:val="000000"/>
          <w:sz w:val="32"/>
          <w:szCs w:val="32"/>
        </w:rPr>
      </w:pPr>
      <w:r>
        <w:rPr>
          <w:rFonts w:ascii="Times New Roman" w:hAnsi="Times New Roman" w:eastAsia="黑体"/>
          <w:color w:val="000000"/>
          <w:sz w:val="32"/>
          <w:szCs w:val="32"/>
        </w:rPr>
        <w:t>附件9</w:t>
      </w:r>
    </w:p>
    <w:p w14:paraId="2846F82D">
      <w:pPr>
        <w:spacing w:line="700" w:lineRule="exact"/>
        <w:jc w:val="center"/>
        <w:rPr>
          <w:rFonts w:ascii="Times New Roman" w:hAnsi="Times New Roman" w:eastAsia="方正小标宋简体"/>
          <w:bCs/>
          <w:color w:val="000000"/>
          <w:sz w:val="44"/>
          <w:szCs w:val="44"/>
        </w:rPr>
      </w:pPr>
      <w:r>
        <w:rPr>
          <w:rFonts w:ascii="Times New Roman" w:hAnsi="Times New Roman" w:eastAsia="方正小标宋简体"/>
          <w:bCs/>
          <w:color w:val="000000"/>
          <w:sz w:val="44"/>
          <w:szCs w:val="44"/>
        </w:rPr>
        <w:t>提前终止就业见习协议申请表</w:t>
      </w:r>
    </w:p>
    <w:p w14:paraId="263C7D0B">
      <w:pPr>
        <w:spacing w:line="320" w:lineRule="exact"/>
        <w:rPr>
          <w:rFonts w:ascii="Times New Roman" w:hAnsi="Times New Roman" w:eastAsia="仿宋_GB2312"/>
          <w:color w:val="000000"/>
          <w:sz w:val="24"/>
        </w:rPr>
      </w:pPr>
    </w:p>
    <w:tbl>
      <w:tblPr>
        <w:tblStyle w:val="12"/>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194"/>
        <w:gridCol w:w="3420"/>
        <w:gridCol w:w="1204"/>
        <w:gridCol w:w="3254"/>
      </w:tblGrid>
      <w:tr w14:paraId="337DD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50" w:hRule="atLeast"/>
          <w:jc w:val="center"/>
        </w:trPr>
        <w:tc>
          <w:tcPr>
            <w:tcW w:w="1194" w:type="dxa"/>
            <w:tcMar>
              <w:left w:w="108" w:type="dxa"/>
              <w:right w:w="108" w:type="dxa"/>
            </w:tcMar>
            <w:vAlign w:val="center"/>
          </w:tcPr>
          <w:p w14:paraId="07E32424">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姓　　名</w:t>
            </w:r>
          </w:p>
        </w:tc>
        <w:tc>
          <w:tcPr>
            <w:tcW w:w="3420" w:type="dxa"/>
            <w:tcMar>
              <w:left w:w="108" w:type="dxa"/>
              <w:right w:w="108" w:type="dxa"/>
            </w:tcMar>
            <w:vAlign w:val="center"/>
          </w:tcPr>
          <w:p w14:paraId="79C81798">
            <w:pPr>
              <w:spacing w:line="320" w:lineRule="exact"/>
              <w:jc w:val="center"/>
              <w:rPr>
                <w:rFonts w:ascii="Times New Roman" w:hAnsi="Times New Roman" w:eastAsia="仿宋_GB2312"/>
                <w:color w:val="000000"/>
                <w:sz w:val="24"/>
              </w:rPr>
            </w:pPr>
          </w:p>
        </w:tc>
        <w:tc>
          <w:tcPr>
            <w:tcW w:w="1204" w:type="dxa"/>
            <w:tcMar>
              <w:left w:w="108" w:type="dxa"/>
              <w:right w:w="108" w:type="dxa"/>
            </w:tcMar>
            <w:vAlign w:val="center"/>
          </w:tcPr>
          <w:p w14:paraId="6AE5BEAC">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性　别</w:t>
            </w:r>
          </w:p>
        </w:tc>
        <w:tc>
          <w:tcPr>
            <w:tcW w:w="3254" w:type="dxa"/>
            <w:tcMar>
              <w:left w:w="108" w:type="dxa"/>
              <w:right w:w="108" w:type="dxa"/>
            </w:tcMar>
            <w:vAlign w:val="center"/>
          </w:tcPr>
          <w:p w14:paraId="448A7537">
            <w:pPr>
              <w:spacing w:line="320" w:lineRule="exact"/>
              <w:jc w:val="center"/>
              <w:rPr>
                <w:rFonts w:ascii="Times New Roman" w:hAnsi="Times New Roman" w:eastAsia="仿宋_GB2312"/>
                <w:color w:val="000000"/>
                <w:sz w:val="24"/>
              </w:rPr>
            </w:pPr>
          </w:p>
        </w:tc>
      </w:tr>
      <w:tr w14:paraId="416AF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50" w:hRule="atLeast"/>
          <w:jc w:val="center"/>
        </w:trPr>
        <w:tc>
          <w:tcPr>
            <w:tcW w:w="1194" w:type="dxa"/>
            <w:tcMar>
              <w:left w:w="108" w:type="dxa"/>
              <w:right w:w="108" w:type="dxa"/>
            </w:tcMar>
            <w:vAlign w:val="center"/>
          </w:tcPr>
          <w:p w14:paraId="31D63993">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身份证号</w:t>
            </w:r>
          </w:p>
        </w:tc>
        <w:tc>
          <w:tcPr>
            <w:tcW w:w="3420" w:type="dxa"/>
            <w:tcMar>
              <w:left w:w="108" w:type="dxa"/>
              <w:right w:w="108" w:type="dxa"/>
            </w:tcMar>
            <w:vAlign w:val="center"/>
          </w:tcPr>
          <w:p w14:paraId="02A30BC8">
            <w:pPr>
              <w:spacing w:line="320" w:lineRule="exact"/>
              <w:jc w:val="center"/>
              <w:rPr>
                <w:rFonts w:ascii="Times New Roman" w:hAnsi="Times New Roman" w:eastAsia="仿宋_GB2312"/>
                <w:color w:val="000000"/>
                <w:sz w:val="24"/>
              </w:rPr>
            </w:pPr>
          </w:p>
        </w:tc>
        <w:tc>
          <w:tcPr>
            <w:tcW w:w="1204" w:type="dxa"/>
            <w:tcMar>
              <w:left w:w="108" w:type="dxa"/>
              <w:right w:w="108" w:type="dxa"/>
            </w:tcMar>
            <w:vAlign w:val="center"/>
          </w:tcPr>
          <w:p w14:paraId="46518FEF">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手　机</w:t>
            </w:r>
          </w:p>
        </w:tc>
        <w:tc>
          <w:tcPr>
            <w:tcW w:w="3254" w:type="dxa"/>
            <w:tcMar>
              <w:left w:w="108" w:type="dxa"/>
              <w:right w:w="108" w:type="dxa"/>
            </w:tcMar>
            <w:vAlign w:val="center"/>
          </w:tcPr>
          <w:p w14:paraId="26DBF765">
            <w:pPr>
              <w:spacing w:line="320" w:lineRule="exact"/>
              <w:jc w:val="center"/>
              <w:rPr>
                <w:rFonts w:ascii="Times New Roman" w:hAnsi="Times New Roman" w:eastAsia="仿宋_GB2312"/>
                <w:color w:val="000000"/>
                <w:sz w:val="24"/>
              </w:rPr>
            </w:pPr>
          </w:p>
        </w:tc>
      </w:tr>
      <w:tr w14:paraId="2C3BD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50" w:hRule="atLeast"/>
          <w:jc w:val="center"/>
        </w:trPr>
        <w:tc>
          <w:tcPr>
            <w:tcW w:w="1194" w:type="dxa"/>
            <w:tcMar>
              <w:left w:w="108" w:type="dxa"/>
              <w:right w:w="108" w:type="dxa"/>
            </w:tcMar>
            <w:vAlign w:val="center"/>
          </w:tcPr>
          <w:p w14:paraId="2FB7490B">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所在见习</w:t>
            </w:r>
          </w:p>
          <w:p w14:paraId="65D52BEA">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基　　地</w:t>
            </w:r>
          </w:p>
        </w:tc>
        <w:tc>
          <w:tcPr>
            <w:tcW w:w="3420" w:type="dxa"/>
            <w:tcMar>
              <w:left w:w="108" w:type="dxa"/>
              <w:right w:w="108" w:type="dxa"/>
            </w:tcMar>
            <w:vAlign w:val="center"/>
          </w:tcPr>
          <w:p w14:paraId="5AA06BE8">
            <w:pPr>
              <w:spacing w:line="320" w:lineRule="exact"/>
              <w:jc w:val="center"/>
              <w:rPr>
                <w:rFonts w:ascii="Times New Roman" w:hAnsi="Times New Roman" w:eastAsia="仿宋_GB2312"/>
                <w:color w:val="000000"/>
                <w:sz w:val="24"/>
              </w:rPr>
            </w:pPr>
          </w:p>
        </w:tc>
        <w:tc>
          <w:tcPr>
            <w:tcW w:w="1204" w:type="dxa"/>
            <w:tcMar>
              <w:left w:w="108" w:type="dxa"/>
              <w:right w:w="108" w:type="dxa"/>
            </w:tcMar>
            <w:vAlign w:val="center"/>
          </w:tcPr>
          <w:p w14:paraId="11DC53E3">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所在见习岗　　位</w:t>
            </w:r>
          </w:p>
        </w:tc>
        <w:tc>
          <w:tcPr>
            <w:tcW w:w="3254" w:type="dxa"/>
            <w:tcMar>
              <w:left w:w="108" w:type="dxa"/>
              <w:right w:w="108" w:type="dxa"/>
            </w:tcMar>
            <w:vAlign w:val="center"/>
          </w:tcPr>
          <w:p w14:paraId="1BB5EDED">
            <w:pPr>
              <w:spacing w:line="320" w:lineRule="exact"/>
              <w:jc w:val="center"/>
              <w:rPr>
                <w:rFonts w:ascii="Times New Roman" w:hAnsi="Times New Roman" w:eastAsia="仿宋_GB2312"/>
                <w:color w:val="000000"/>
                <w:sz w:val="24"/>
              </w:rPr>
            </w:pPr>
          </w:p>
        </w:tc>
      </w:tr>
      <w:tr w14:paraId="2C130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50" w:hRule="atLeast"/>
          <w:jc w:val="center"/>
        </w:trPr>
        <w:tc>
          <w:tcPr>
            <w:tcW w:w="1194" w:type="dxa"/>
            <w:tcMar>
              <w:left w:w="108" w:type="dxa"/>
              <w:right w:w="108" w:type="dxa"/>
            </w:tcMar>
            <w:vAlign w:val="center"/>
          </w:tcPr>
          <w:p w14:paraId="15ACB92C">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签订见习</w:t>
            </w:r>
          </w:p>
          <w:p w14:paraId="5853DD87">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协议时间</w:t>
            </w:r>
          </w:p>
        </w:tc>
        <w:tc>
          <w:tcPr>
            <w:tcW w:w="3420" w:type="dxa"/>
            <w:tcMar>
              <w:left w:w="108" w:type="dxa"/>
              <w:right w:w="108" w:type="dxa"/>
            </w:tcMar>
            <w:vAlign w:val="center"/>
          </w:tcPr>
          <w:p w14:paraId="1B936DF2">
            <w:pPr>
              <w:spacing w:line="320" w:lineRule="exact"/>
              <w:jc w:val="center"/>
              <w:rPr>
                <w:rFonts w:ascii="Times New Roman" w:hAnsi="Times New Roman" w:eastAsia="仿宋_GB2312"/>
                <w:color w:val="000000"/>
                <w:sz w:val="24"/>
              </w:rPr>
            </w:pPr>
          </w:p>
        </w:tc>
        <w:tc>
          <w:tcPr>
            <w:tcW w:w="1204" w:type="dxa"/>
            <w:tcMar>
              <w:left w:w="108" w:type="dxa"/>
              <w:right w:w="108" w:type="dxa"/>
            </w:tcMar>
            <w:vAlign w:val="center"/>
          </w:tcPr>
          <w:p w14:paraId="027827DE">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解除见习</w:t>
            </w:r>
          </w:p>
          <w:p w14:paraId="53D08520">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协议时间</w:t>
            </w:r>
          </w:p>
        </w:tc>
        <w:tc>
          <w:tcPr>
            <w:tcW w:w="3254" w:type="dxa"/>
            <w:tcMar>
              <w:left w:w="108" w:type="dxa"/>
              <w:right w:w="108" w:type="dxa"/>
            </w:tcMar>
            <w:vAlign w:val="center"/>
          </w:tcPr>
          <w:p w14:paraId="1C9AD7EF">
            <w:pPr>
              <w:spacing w:line="320" w:lineRule="exact"/>
              <w:jc w:val="center"/>
              <w:rPr>
                <w:rFonts w:ascii="Times New Roman" w:hAnsi="Times New Roman" w:eastAsia="仿宋_GB2312"/>
                <w:color w:val="000000"/>
                <w:sz w:val="24"/>
              </w:rPr>
            </w:pPr>
          </w:p>
        </w:tc>
      </w:tr>
      <w:tr w14:paraId="5BA1C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235" w:hRule="atLeast"/>
          <w:jc w:val="center"/>
        </w:trPr>
        <w:tc>
          <w:tcPr>
            <w:tcW w:w="1194" w:type="dxa"/>
            <w:tcMar>
              <w:left w:w="108" w:type="dxa"/>
              <w:right w:w="108" w:type="dxa"/>
            </w:tcMar>
            <w:vAlign w:val="center"/>
          </w:tcPr>
          <w:p w14:paraId="4FF55657">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申请解除见习协议原　　因</w:t>
            </w:r>
          </w:p>
        </w:tc>
        <w:tc>
          <w:tcPr>
            <w:tcW w:w="7878" w:type="dxa"/>
            <w:gridSpan w:val="3"/>
            <w:tcMar>
              <w:left w:w="108" w:type="dxa"/>
              <w:right w:w="108" w:type="dxa"/>
            </w:tcMar>
            <w:vAlign w:val="center"/>
          </w:tcPr>
          <w:p w14:paraId="35BBABB9">
            <w:pPr>
              <w:spacing w:line="320" w:lineRule="exact"/>
              <w:jc w:val="center"/>
              <w:rPr>
                <w:rFonts w:ascii="Times New Roman" w:hAnsi="Times New Roman" w:eastAsia="仿宋_GB2312"/>
                <w:color w:val="000000"/>
                <w:sz w:val="24"/>
              </w:rPr>
            </w:pPr>
          </w:p>
        </w:tc>
      </w:tr>
      <w:tr w14:paraId="5BBE1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760" w:hRule="atLeast"/>
          <w:jc w:val="center"/>
        </w:trPr>
        <w:tc>
          <w:tcPr>
            <w:tcW w:w="1194" w:type="dxa"/>
            <w:tcMar>
              <w:left w:w="108" w:type="dxa"/>
              <w:right w:w="108" w:type="dxa"/>
            </w:tcMar>
            <w:vAlign w:val="center"/>
          </w:tcPr>
          <w:p w14:paraId="650FE37B">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见习基地</w:t>
            </w:r>
          </w:p>
          <w:p w14:paraId="4354A821">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意  见</w:t>
            </w:r>
          </w:p>
        </w:tc>
        <w:tc>
          <w:tcPr>
            <w:tcW w:w="7878" w:type="dxa"/>
            <w:gridSpan w:val="3"/>
            <w:tcMar>
              <w:left w:w="108" w:type="dxa"/>
              <w:right w:w="108" w:type="dxa"/>
            </w:tcMar>
            <w:vAlign w:val="center"/>
          </w:tcPr>
          <w:p w14:paraId="20D2456E">
            <w:pPr>
              <w:spacing w:line="320" w:lineRule="exact"/>
              <w:rPr>
                <w:rFonts w:ascii="Times New Roman" w:hAnsi="Times New Roman" w:eastAsia="仿宋_GB2312"/>
                <w:color w:val="000000"/>
                <w:sz w:val="24"/>
              </w:rPr>
            </w:pPr>
          </w:p>
          <w:p w14:paraId="1AD33F38">
            <w:pPr>
              <w:spacing w:line="320" w:lineRule="exact"/>
              <w:rPr>
                <w:rFonts w:ascii="Times New Roman" w:hAnsi="Times New Roman" w:eastAsia="仿宋_GB2312"/>
                <w:color w:val="000000"/>
                <w:sz w:val="24"/>
              </w:rPr>
            </w:pPr>
          </w:p>
          <w:p w14:paraId="77A621DD">
            <w:pPr>
              <w:spacing w:line="320" w:lineRule="exact"/>
              <w:rPr>
                <w:rFonts w:ascii="Times New Roman" w:hAnsi="Times New Roman" w:eastAsia="仿宋_GB2312"/>
                <w:color w:val="000000"/>
                <w:sz w:val="24"/>
              </w:rPr>
            </w:pPr>
          </w:p>
          <w:p w14:paraId="21F3278A">
            <w:pPr>
              <w:spacing w:line="320" w:lineRule="exact"/>
              <w:rPr>
                <w:rFonts w:ascii="Times New Roman" w:hAnsi="Times New Roman" w:eastAsia="仿宋_GB2312"/>
                <w:color w:val="000000"/>
                <w:sz w:val="24"/>
              </w:rPr>
            </w:pPr>
          </w:p>
          <w:p w14:paraId="684982AE">
            <w:pPr>
              <w:spacing w:line="320" w:lineRule="exact"/>
              <w:rPr>
                <w:rFonts w:ascii="Times New Roman" w:hAnsi="Times New Roman" w:eastAsia="仿宋_GB2312"/>
                <w:color w:val="000000"/>
                <w:sz w:val="24"/>
              </w:rPr>
            </w:pPr>
          </w:p>
          <w:p w14:paraId="6A739E8F">
            <w:pPr>
              <w:spacing w:line="320" w:lineRule="exact"/>
              <w:ind w:firstLine="5112" w:firstLineChars="2130"/>
              <w:jc w:val="center"/>
              <w:rPr>
                <w:rFonts w:ascii="Times New Roman" w:hAnsi="Times New Roman" w:eastAsia="仿宋_GB2312"/>
                <w:color w:val="000000"/>
                <w:sz w:val="24"/>
              </w:rPr>
            </w:pPr>
            <w:r>
              <w:rPr>
                <w:rFonts w:ascii="Times New Roman" w:hAnsi="Times New Roman" w:eastAsia="仿宋_GB2312"/>
                <w:color w:val="000000"/>
                <w:sz w:val="24"/>
              </w:rPr>
              <w:t>（盖　章）</w:t>
            </w:r>
          </w:p>
          <w:p w14:paraId="49516FF2">
            <w:pPr>
              <w:spacing w:line="320" w:lineRule="exact"/>
              <w:ind w:firstLine="5112" w:firstLineChars="2130"/>
              <w:jc w:val="center"/>
              <w:rPr>
                <w:rFonts w:ascii="Times New Roman" w:hAnsi="Times New Roman" w:eastAsia="仿宋_GB2312"/>
                <w:color w:val="000000"/>
                <w:sz w:val="24"/>
              </w:rPr>
            </w:pPr>
            <w:r>
              <w:rPr>
                <w:rFonts w:ascii="Times New Roman" w:hAnsi="Times New Roman" w:eastAsia="仿宋_GB2312"/>
                <w:color w:val="000000"/>
                <w:sz w:val="24"/>
              </w:rPr>
              <w:t>年　　月　　日</w:t>
            </w:r>
          </w:p>
        </w:tc>
      </w:tr>
      <w:tr w14:paraId="08C44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760" w:hRule="atLeast"/>
          <w:jc w:val="center"/>
        </w:trPr>
        <w:tc>
          <w:tcPr>
            <w:tcW w:w="1194" w:type="dxa"/>
            <w:tcMar>
              <w:left w:w="108" w:type="dxa"/>
              <w:right w:w="108" w:type="dxa"/>
            </w:tcMar>
            <w:vAlign w:val="center"/>
          </w:tcPr>
          <w:p w14:paraId="4377A5FD">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公共就业服务机构备案情况</w:t>
            </w:r>
          </w:p>
        </w:tc>
        <w:tc>
          <w:tcPr>
            <w:tcW w:w="7878" w:type="dxa"/>
            <w:gridSpan w:val="3"/>
            <w:tcMar>
              <w:left w:w="108" w:type="dxa"/>
              <w:right w:w="108" w:type="dxa"/>
            </w:tcMar>
            <w:vAlign w:val="center"/>
          </w:tcPr>
          <w:p w14:paraId="0EC42F96">
            <w:pPr>
              <w:spacing w:line="320" w:lineRule="exact"/>
              <w:rPr>
                <w:rFonts w:ascii="Times New Roman" w:hAnsi="Times New Roman" w:eastAsia="仿宋_GB2312"/>
                <w:color w:val="000000"/>
                <w:sz w:val="24"/>
                <w:u w:val="single"/>
              </w:rPr>
            </w:pPr>
            <w:r>
              <w:rPr>
                <w:rFonts w:ascii="Times New Roman" w:hAnsi="Times New Roman" w:eastAsia="仿宋_GB2312"/>
                <w:color w:val="000000"/>
                <w:sz w:val="24"/>
              </w:rPr>
              <w:t>1.收到《提前终止见习协议申请表》时间：</w:t>
            </w:r>
            <w:r>
              <w:rPr>
                <w:rFonts w:ascii="Times New Roman" w:hAnsi="Times New Roman" w:eastAsia="仿宋_GB2312"/>
                <w:color w:val="000000"/>
                <w:sz w:val="24"/>
                <w:u w:val="single"/>
              </w:rPr>
              <w:t xml:space="preserve">                </w:t>
            </w:r>
            <w:r>
              <w:rPr>
                <w:rFonts w:ascii="Times New Roman" w:hAnsi="Times New Roman" w:eastAsia="仿宋_GB2312"/>
                <w:color w:val="000000"/>
                <w:sz w:val="24"/>
              </w:rPr>
              <w:t>；</w:t>
            </w:r>
          </w:p>
          <w:p w14:paraId="19D1E666">
            <w:pPr>
              <w:spacing w:line="320" w:lineRule="exact"/>
              <w:rPr>
                <w:rFonts w:ascii="Times New Roman" w:hAnsi="Times New Roman" w:eastAsia="仿宋_GB2312"/>
                <w:color w:val="000000"/>
                <w:sz w:val="24"/>
                <w:u w:val="single"/>
              </w:rPr>
            </w:pPr>
            <w:r>
              <w:rPr>
                <w:rFonts w:ascii="Times New Roman" w:hAnsi="Times New Roman" w:eastAsia="仿宋_GB2312"/>
                <w:color w:val="000000"/>
                <w:sz w:val="24"/>
              </w:rPr>
              <w:t>2.核实解除情况及时间：</w:t>
            </w:r>
            <w:r>
              <w:rPr>
                <w:rFonts w:ascii="Times New Roman" w:hAnsi="Times New Roman" w:eastAsia="仿宋_GB2312"/>
                <w:color w:val="000000"/>
                <w:sz w:val="24"/>
                <w:u w:val="single"/>
              </w:rPr>
              <w:t xml:space="preserve">                                            </w:t>
            </w:r>
          </w:p>
          <w:p w14:paraId="35DCC7AB">
            <w:pPr>
              <w:spacing w:line="320" w:lineRule="exact"/>
              <w:rPr>
                <w:rFonts w:ascii="Times New Roman" w:hAnsi="Times New Roman" w:eastAsia="仿宋_GB2312"/>
                <w:color w:val="000000"/>
                <w:sz w:val="24"/>
                <w:u w:val="single"/>
              </w:rPr>
            </w:pPr>
            <w:r>
              <w:rPr>
                <w:rFonts w:ascii="Times New Roman" w:hAnsi="Times New Roman" w:eastAsia="仿宋_GB2312"/>
                <w:color w:val="000000"/>
                <w:sz w:val="24"/>
                <w:u w:val="single"/>
              </w:rPr>
              <w:t xml:space="preserve">                                                                 </w:t>
            </w:r>
          </w:p>
          <w:p w14:paraId="0F5F8D98">
            <w:pPr>
              <w:spacing w:line="320" w:lineRule="exact"/>
              <w:rPr>
                <w:rFonts w:ascii="Times New Roman" w:hAnsi="Times New Roman" w:eastAsia="仿宋_GB2312"/>
                <w:color w:val="000000"/>
                <w:sz w:val="24"/>
              </w:rPr>
            </w:pPr>
            <w:r>
              <w:rPr>
                <w:rFonts w:ascii="Times New Roman" w:hAnsi="Times New Roman" w:eastAsia="仿宋_GB2312"/>
                <w:color w:val="000000"/>
                <w:sz w:val="24"/>
                <w:u w:val="single"/>
              </w:rPr>
              <w:t xml:space="preserve">                                                              </w:t>
            </w:r>
            <w:r>
              <w:rPr>
                <w:rFonts w:ascii="Times New Roman" w:hAnsi="Times New Roman" w:eastAsia="仿宋_GB2312"/>
                <w:color w:val="000000"/>
                <w:sz w:val="24"/>
              </w:rPr>
              <w:t>；</w:t>
            </w:r>
          </w:p>
          <w:p w14:paraId="3AB5492A">
            <w:pPr>
              <w:spacing w:line="320" w:lineRule="exact"/>
              <w:rPr>
                <w:rFonts w:ascii="Times New Roman" w:hAnsi="Times New Roman" w:eastAsia="仿宋_GB2312"/>
                <w:color w:val="000000"/>
                <w:sz w:val="24"/>
              </w:rPr>
            </w:pPr>
            <w:r>
              <w:rPr>
                <w:rFonts w:ascii="Times New Roman" w:hAnsi="Times New Roman" w:eastAsia="仿宋_GB2312"/>
                <w:color w:val="000000"/>
                <w:sz w:val="24"/>
              </w:rPr>
              <w:t>3.V3.0录入时间：</w:t>
            </w:r>
            <w:r>
              <w:rPr>
                <w:rFonts w:ascii="Times New Roman" w:hAnsi="Times New Roman" w:eastAsia="仿宋_GB2312"/>
                <w:color w:val="000000"/>
                <w:sz w:val="24"/>
                <w:u w:val="single"/>
              </w:rPr>
              <w:t xml:space="preserve">                </w:t>
            </w:r>
            <w:r>
              <w:rPr>
                <w:rFonts w:ascii="Times New Roman" w:hAnsi="Times New Roman" w:eastAsia="仿宋_GB2312"/>
                <w:color w:val="000000"/>
                <w:sz w:val="24"/>
              </w:rPr>
              <w:t>；</w:t>
            </w:r>
          </w:p>
          <w:p w14:paraId="4EF22C65">
            <w:pPr>
              <w:spacing w:line="320" w:lineRule="exact"/>
              <w:rPr>
                <w:rFonts w:ascii="Times New Roman" w:hAnsi="Times New Roman" w:eastAsia="仿宋_GB2312"/>
                <w:color w:val="000000"/>
                <w:sz w:val="24"/>
              </w:rPr>
            </w:pPr>
          </w:p>
          <w:p w14:paraId="003F17EB">
            <w:pPr>
              <w:spacing w:line="320" w:lineRule="exact"/>
              <w:ind w:firstLine="4560" w:firstLineChars="1900"/>
              <w:rPr>
                <w:rFonts w:ascii="Times New Roman" w:hAnsi="Times New Roman" w:eastAsia="仿宋_GB2312"/>
                <w:color w:val="000000"/>
                <w:sz w:val="24"/>
              </w:rPr>
            </w:pPr>
            <w:r>
              <w:rPr>
                <w:rFonts w:ascii="Times New Roman" w:hAnsi="Times New Roman" w:eastAsia="仿宋_GB2312"/>
                <w:color w:val="000000"/>
                <w:sz w:val="24"/>
              </w:rPr>
              <w:t>经办人员：</w:t>
            </w:r>
          </w:p>
          <w:p w14:paraId="4987DDAE">
            <w:pPr>
              <w:spacing w:line="320" w:lineRule="exact"/>
              <w:ind w:firstLine="5112" w:firstLineChars="2130"/>
              <w:jc w:val="center"/>
              <w:rPr>
                <w:rFonts w:ascii="Times New Roman" w:hAnsi="Times New Roman" w:eastAsia="仿宋_GB2312"/>
                <w:color w:val="000000"/>
                <w:sz w:val="24"/>
              </w:rPr>
            </w:pPr>
            <w:r>
              <w:rPr>
                <w:rFonts w:ascii="Times New Roman" w:hAnsi="Times New Roman" w:eastAsia="仿宋_GB2312"/>
                <w:color w:val="000000"/>
                <w:sz w:val="24"/>
              </w:rPr>
              <w:t>年　　月　　日</w:t>
            </w:r>
          </w:p>
        </w:tc>
      </w:tr>
    </w:tbl>
    <w:p w14:paraId="2738A333">
      <w:pPr>
        <w:spacing w:line="320" w:lineRule="exact"/>
        <w:ind w:left="480" w:hanging="480" w:hangingChars="200"/>
        <w:rPr>
          <w:rFonts w:ascii="Times New Roman" w:hAnsi="Times New Roman" w:eastAsia="仿宋_GB2312"/>
          <w:color w:val="000000"/>
          <w:sz w:val="24"/>
        </w:rPr>
      </w:pPr>
      <w:r>
        <w:rPr>
          <w:rFonts w:ascii="Times New Roman" w:hAnsi="Times New Roman" w:eastAsia="黑体"/>
          <w:color w:val="000000"/>
          <w:sz w:val="24"/>
        </w:rPr>
        <w:t>注：1.</w:t>
      </w:r>
      <w:r>
        <w:rPr>
          <w:rFonts w:ascii="Times New Roman" w:hAnsi="Times New Roman" w:eastAsia="仿宋_GB2312"/>
          <w:color w:val="000000"/>
          <w:sz w:val="24"/>
        </w:rPr>
        <w:t>解除见习协议原因应符合《攀枝花市就业见习管理办法》第二十五条规定。</w:t>
      </w:r>
    </w:p>
    <w:p w14:paraId="246C46B3">
      <w:pPr>
        <w:spacing w:line="320" w:lineRule="exact"/>
        <w:rPr>
          <w:rFonts w:ascii="Times New Roman" w:hAnsi="Times New Roman" w:eastAsia="仿宋_GB2312"/>
          <w:color w:val="000000"/>
          <w:sz w:val="32"/>
          <w:szCs w:val="32"/>
        </w:rPr>
      </w:pPr>
      <w:r>
        <w:rPr>
          <w:rFonts w:ascii="Times New Roman" w:hAnsi="Times New Roman" w:eastAsia="仿宋_GB2312"/>
          <w:color w:val="000000"/>
          <w:sz w:val="24"/>
        </w:rPr>
        <w:t xml:space="preserve">    2.本表应在解除见习协议时间的5个工作日内（不跨月）报送到驻所地公共就业服务机构。</w:t>
      </w:r>
      <w:r>
        <w:rPr>
          <w:rFonts w:ascii="Times New Roman" w:hAnsi="Times New Roman" w:eastAsia="方正小标宋简体"/>
          <w:bCs/>
          <w:color w:val="000000"/>
          <w:sz w:val="44"/>
          <w:szCs w:val="44"/>
        </w:rPr>
        <w:br w:type="page"/>
      </w:r>
      <w:r>
        <w:rPr>
          <w:rFonts w:ascii="Times New Roman" w:hAnsi="Times New Roman" w:eastAsia="黑体"/>
          <w:color w:val="000000"/>
          <w:sz w:val="32"/>
          <w:szCs w:val="32"/>
        </w:rPr>
        <w:t>附件10</w:t>
      </w:r>
    </w:p>
    <w:p w14:paraId="318A9277">
      <w:pPr>
        <w:spacing w:line="700" w:lineRule="exact"/>
        <w:jc w:val="center"/>
        <w:rPr>
          <w:rFonts w:ascii="Times New Roman" w:hAnsi="Times New Roman" w:eastAsia="方正小标宋简体"/>
          <w:bCs/>
          <w:color w:val="000000"/>
          <w:sz w:val="44"/>
          <w:szCs w:val="44"/>
        </w:rPr>
      </w:pPr>
      <w:r>
        <w:rPr>
          <w:rFonts w:ascii="Times New Roman" w:hAnsi="Times New Roman" w:eastAsia="方正小标宋简体"/>
          <w:bCs/>
          <w:color w:val="000000"/>
          <w:sz w:val="44"/>
          <w:szCs w:val="44"/>
        </w:rPr>
        <w:t>就业见习情况反馈调查表</w:t>
      </w:r>
    </w:p>
    <w:p w14:paraId="0C8C0578">
      <w:pPr>
        <w:spacing w:line="320" w:lineRule="exact"/>
        <w:rPr>
          <w:rFonts w:ascii="Times New Roman" w:hAnsi="Times New Roman" w:eastAsia="仿宋_GB2312"/>
          <w:color w:val="000000"/>
          <w:sz w:val="24"/>
        </w:rPr>
      </w:pPr>
    </w:p>
    <w:tbl>
      <w:tblPr>
        <w:tblStyle w:val="12"/>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386"/>
        <w:gridCol w:w="3228"/>
        <w:gridCol w:w="1260"/>
        <w:gridCol w:w="3198"/>
      </w:tblGrid>
      <w:tr w14:paraId="2FB3A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386" w:type="dxa"/>
            <w:vAlign w:val="center"/>
          </w:tcPr>
          <w:p w14:paraId="4DED8108">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姓　名</w:t>
            </w:r>
          </w:p>
        </w:tc>
        <w:tc>
          <w:tcPr>
            <w:tcW w:w="3228" w:type="dxa"/>
            <w:vAlign w:val="center"/>
          </w:tcPr>
          <w:p w14:paraId="03397885">
            <w:pPr>
              <w:spacing w:line="320" w:lineRule="exact"/>
              <w:jc w:val="center"/>
              <w:rPr>
                <w:rFonts w:ascii="Times New Roman" w:hAnsi="Times New Roman" w:eastAsia="仿宋_GB2312"/>
                <w:color w:val="000000"/>
                <w:sz w:val="24"/>
              </w:rPr>
            </w:pPr>
          </w:p>
        </w:tc>
        <w:tc>
          <w:tcPr>
            <w:tcW w:w="1260" w:type="dxa"/>
            <w:vAlign w:val="center"/>
          </w:tcPr>
          <w:p w14:paraId="2A375487">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联系电话</w:t>
            </w:r>
          </w:p>
        </w:tc>
        <w:tc>
          <w:tcPr>
            <w:tcW w:w="3198" w:type="dxa"/>
            <w:vAlign w:val="center"/>
          </w:tcPr>
          <w:p w14:paraId="2588A209">
            <w:pPr>
              <w:spacing w:line="320" w:lineRule="exact"/>
              <w:jc w:val="center"/>
              <w:rPr>
                <w:rFonts w:ascii="Times New Roman" w:hAnsi="Times New Roman" w:eastAsia="仿宋_GB2312"/>
                <w:color w:val="000000"/>
                <w:sz w:val="24"/>
              </w:rPr>
            </w:pPr>
          </w:p>
        </w:tc>
      </w:tr>
      <w:tr w14:paraId="1CA9F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0" w:hRule="atLeast"/>
          <w:jc w:val="center"/>
        </w:trPr>
        <w:tc>
          <w:tcPr>
            <w:tcW w:w="1386" w:type="dxa"/>
            <w:vAlign w:val="center"/>
          </w:tcPr>
          <w:p w14:paraId="7BD3D122">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见习基地</w:t>
            </w:r>
          </w:p>
        </w:tc>
        <w:tc>
          <w:tcPr>
            <w:tcW w:w="3228" w:type="dxa"/>
            <w:vAlign w:val="center"/>
          </w:tcPr>
          <w:p w14:paraId="396E03CE">
            <w:pPr>
              <w:spacing w:line="320" w:lineRule="exact"/>
              <w:jc w:val="center"/>
              <w:rPr>
                <w:rFonts w:ascii="Times New Roman" w:hAnsi="Times New Roman" w:eastAsia="仿宋_GB2312"/>
                <w:color w:val="000000"/>
                <w:sz w:val="24"/>
              </w:rPr>
            </w:pPr>
          </w:p>
        </w:tc>
        <w:tc>
          <w:tcPr>
            <w:tcW w:w="1260" w:type="dxa"/>
            <w:vAlign w:val="center"/>
          </w:tcPr>
          <w:p w14:paraId="73EFA58E">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见习岗位</w:t>
            </w:r>
          </w:p>
        </w:tc>
        <w:tc>
          <w:tcPr>
            <w:tcW w:w="3198" w:type="dxa"/>
            <w:vAlign w:val="center"/>
          </w:tcPr>
          <w:p w14:paraId="11480385">
            <w:pPr>
              <w:spacing w:line="320" w:lineRule="exact"/>
              <w:jc w:val="center"/>
              <w:rPr>
                <w:rFonts w:ascii="Times New Roman" w:hAnsi="Times New Roman" w:eastAsia="仿宋_GB2312"/>
                <w:color w:val="000000"/>
                <w:sz w:val="24"/>
              </w:rPr>
            </w:pPr>
          </w:p>
        </w:tc>
      </w:tr>
      <w:tr w14:paraId="4448B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95" w:hRule="atLeast"/>
          <w:jc w:val="center"/>
        </w:trPr>
        <w:tc>
          <w:tcPr>
            <w:tcW w:w="1386" w:type="dxa"/>
            <w:vAlign w:val="center"/>
          </w:tcPr>
          <w:p w14:paraId="6378D958">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见习时间</w:t>
            </w:r>
          </w:p>
        </w:tc>
        <w:tc>
          <w:tcPr>
            <w:tcW w:w="3228" w:type="dxa"/>
            <w:vAlign w:val="center"/>
          </w:tcPr>
          <w:p w14:paraId="17473CD9">
            <w:pPr>
              <w:spacing w:line="320" w:lineRule="exact"/>
              <w:jc w:val="center"/>
              <w:rPr>
                <w:rFonts w:ascii="Times New Roman" w:hAnsi="Times New Roman" w:eastAsia="仿宋_GB2312"/>
                <w:color w:val="000000"/>
                <w:sz w:val="24"/>
              </w:rPr>
            </w:pPr>
          </w:p>
        </w:tc>
        <w:tc>
          <w:tcPr>
            <w:tcW w:w="1260" w:type="dxa"/>
            <w:vAlign w:val="center"/>
          </w:tcPr>
          <w:p w14:paraId="1C95D0F0">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见习满意程度</w:t>
            </w:r>
          </w:p>
        </w:tc>
        <w:tc>
          <w:tcPr>
            <w:tcW w:w="3198" w:type="dxa"/>
            <w:vAlign w:val="center"/>
          </w:tcPr>
          <w:p w14:paraId="1D634136">
            <w:pPr>
              <w:spacing w:line="320" w:lineRule="exact"/>
              <w:jc w:val="center"/>
              <w:rPr>
                <w:rFonts w:ascii="Times New Roman" w:hAnsi="Times New Roman" w:eastAsia="仿宋_GB2312"/>
                <w:color w:val="000000"/>
                <w:sz w:val="24"/>
              </w:rPr>
            </w:pPr>
            <w:r>
              <w:rPr>
                <w:rFonts w:ascii="Times New Roman" w:hAnsi="Times New Roman" w:eastAsia="仿宋_GB2312"/>
                <w:color w:val="000000"/>
                <w:sz w:val="24"/>
              </w:rPr>
              <w:t xml:space="preserve">           %</w:t>
            </w:r>
          </w:p>
        </w:tc>
      </w:tr>
      <w:tr w14:paraId="2F393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5" w:hRule="atLeast"/>
          <w:jc w:val="center"/>
        </w:trPr>
        <w:tc>
          <w:tcPr>
            <w:tcW w:w="9072" w:type="dxa"/>
            <w:gridSpan w:val="4"/>
            <w:vAlign w:val="center"/>
          </w:tcPr>
          <w:p w14:paraId="4EF48A12">
            <w:pPr>
              <w:spacing w:line="320" w:lineRule="exact"/>
              <w:rPr>
                <w:rFonts w:ascii="Times New Roman" w:hAnsi="Times New Roman" w:eastAsia="仿宋_GB2312"/>
                <w:color w:val="000000"/>
                <w:sz w:val="24"/>
              </w:rPr>
            </w:pPr>
            <w:r>
              <w:rPr>
                <w:rFonts w:ascii="Times New Roman" w:hAnsi="Times New Roman" w:eastAsia="仿宋_GB2312"/>
                <w:color w:val="000000"/>
                <w:sz w:val="24"/>
              </w:rPr>
              <w:t>毕业生自评：对本岗位基本操作流程：</w:t>
            </w:r>
          </w:p>
          <w:p w14:paraId="7D591EE0">
            <w:pPr>
              <w:spacing w:line="320" w:lineRule="exact"/>
              <w:ind w:firstLine="960" w:firstLineChars="400"/>
              <w:rPr>
                <w:rFonts w:ascii="Times New Roman" w:hAnsi="Times New Roman" w:eastAsia="仿宋_GB2312"/>
                <w:color w:val="000000"/>
                <w:sz w:val="24"/>
              </w:rPr>
            </w:pPr>
            <w:r>
              <w:rPr>
                <w:rFonts w:ascii="Times New Roman" w:hAnsi="Times New Roman" w:eastAsia="仿宋_GB2312"/>
                <w:color w:val="000000"/>
                <w:sz w:val="24"/>
              </w:rPr>
              <w:sym w:font="Wingdings 2" w:char="00A3"/>
            </w:r>
            <w:r>
              <w:rPr>
                <w:rFonts w:ascii="Times New Roman" w:hAnsi="Times New Roman" w:eastAsia="仿宋_GB2312"/>
                <w:color w:val="000000"/>
                <w:sz w:val="24"/>
              </w:rPr>
              <w:t>精通　　     　</w:t>
            </w:r>
            <w:r>
              <w:rPr>
                <w:rFonts w:ascii="Times New Roman" w:hAnsi="Times New Roman" w:eastAsia="仿宋_GB2312"/>
                <w:color w:val="000000"/>
                <w:sz w:val="24"/>
              </w:rPr>
              <w:sym w:font="Wingdings 2" w:char="00A3"/>
            </w:r>
            <w:r>
              <w:rPr>
                <w:rFonts w:ascii="Times New Roman" w:hAnsi="Times New Roman" w:eastAsia="仿宋_GB2312"/>
                <w:color w:val="000000"/>
                <w:sz w:val="24"/>
              </w:rPr>
              <w:t>熟悉　    　　</w:t>
            </w:r>
            <w:r>
              <w:rPr>
                <w:rFonts w:ascii="Times New Roman" w:hAnsi="Times New Roman" w:eastAsia="仿宋_GB2312"/>
                <w:color w:val="000000"/>
                <w:sz w:val="24"/>
              </w:rPr>
              <w:sym w:font="Wingdings 2" w:char="00A3"/>
            </w:r>
            <w:r>
              <w:rPr>
                <w:rFonts w:ascii="Times New Roman" w:hAnsi="Times New Roman" w:eastAsia="仿宋_GB2312"/>
                <w:color w:val="000000"/>
                <w:sz w:val="24"/>
              </w:rPr>
              <w:t>了解　　      　</w:t>
            </w:r>
            <w:r>
              <w:rPr>
                <w:rFonts w:ascii="Times New Roman" w:hAnsi="Times New Roman" w:eastAsia="仿宋_GB2312"/>
                <w:color w:val="000000"/>
                <w:sz w:val="24"/>
              </w:rPr>
              <w:sym w:font="Wingdings 2" w:char="00A3"/>
            </w:r>
            <w:r>
              <w:rPr>
                <w:rFonts w:ascii="Times New Roman" w:hAnsi="Times New Roman" w:eastAsia="仿宋_GB2312"/>
                <w:color w:val="000000"/>
                <w:sz w:val="24"/>
              </w:rPr>
              <w:t>基本没有提高</w:t>
            </w:r>
          </w:p>
        </w:tc>
      </w:tr>
      <w:tr w14:paraId="26984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5" w:hRule="atLeast"/>
          <w:jc w:val="center"/>
        </w:trPr>
        <w:tc>
          <w:tcPr>
            <w:tcW w:w="9072" w:type="dxa"/>
            <w:gridSpan w:val="4"/>
            <w:vAlign w:val="center"/>
          </w:tcPr>
          <w:p w14:paraId="3567C9CA">
            <w:pPr>
              <w:spacing w:line="320" w:lineRule="exact"/>
              <w:rPr>
                <w:rFonts w:ascii="Times New Roman" w:hAnsi="Times New Roman" w:eastAsia="仿宋_GB2312"/>
                <w:color w:val="000000"/>
                <w:sz w:val="24"/>
              </w:rPr>
            </w:pPr>
            <w:r>
              <w:rPr>
                <w:rFonts w:ascii="Times New Roman" w:hAnsi="Times New Roman" w:eastAsia="仿宋_GB2312"/>
                <w:color w:val="000000"/>
                <w:sz w:val="24"/>
              </w:rPr>
              <w:t>对实际能力的帮助：</w:t>
            </w:r>
            <w:r>
              <w:rPr>
                <w:rFonts w:ascii="Times New Roman" w:hAnsi="Times New Roman" w:eastAsia="仿宋_GB2312"/>
                <w:color w:val="000000"/>
                <w:sz w:val="24"/>
              </w:rPr>
              <w:sym w:font="Wingdings 2" w:char="00A3"/>
            </w:r>
            <w:r>
              <w:rPr>
                <w:rFonts w:ascii="Times New Roman" w:hAnsi="Times New Roman" w:eastAsia="仿宋_GB2312"/>
                <w:color w:val="000000"/>
                <w:sz w:val="24"/>
              </w:rPr>
              <w:t>很大　   　</w:t>
            </w:r>
            <w:r>
              <w:rPr>
                <w:rFonts w:ascii="Times New Roman" w:hAnsi="Times New Roman" w:eastAsia="仿宋_GB2312"/>
                <w:color w:val="000000"/>
                <w:sz w:val="24"/>
              </w:rPr>
              <w:sym w:font="Wingdings 2" w:char="00A3"/>
            </w:r>
            <w:r>
              <w:rPr>
                <w:rFonts w:ascii="Times New Roman" w:hAnsi="Times New Roman" w:eastAsia="仿宋_GB2312"/>
                <w:color w:val="000000"/>
                <w:sz w:val="24"/>
              </w:rPr>
              <w:t>一般　     　</w:t>
            </w:r>
            <w:r>
              <w:rPr>
                <w:rFonts w:ascii="Times New Roman" w:hAnsi="Times New Roman" w:eastAsia="仿宋_GB2312"/>
                <w:color w:val="000000"/>
                <w:sz w:val="24"/>
              </w:rPr>
              <w:sym w:font="Wingdings 2" w:char="00A3"/>
            </w:r>
            <w:r>
              <w:rPr>
                <w:rFonts w:ascii="Times New Roman" w:hAnsi="Times New Roman" w:eastAsia="仿宋_GB2312"/>
                <w:color w:val="000000"/>
                <w:sz w:val="24"/>
              </w:rPr>
              <w:t>较差</w:t>
            </w:r>
          </w:p>
        </w:tc>
      </w:tr>
      <w:tr w14:paraId="49C1E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5" w:hRule="atLeast"/>
          <w:jc w:val="center"/>
        </w:trPr>
        <w:tc>
          <w:tcPr>
            <w:tcW w:w="9072" w:type="dxa"/>
            <w:gridSpan w:val="4"/>
            <w:vAlign w:val="center"/>
          </w:tcPr>
          <w:p w14:paraId="340CE8EE">
            <w:pPr>
              <w:spacing w:line="320" w:lineRule="exact"/>
              <w:rPr>
                <w:rFonts w:ascii="Times New Roman" w:hAnsi="Times New Roman" w:eastAsia="仿宋_GB2312"/>
                <w:color w:val="000000"/>
                <w:sz w:val="24"/>
              </w:rPr>
            </w:pPr>
            <w:r>
              <w:rPr>
                <w:rFonts w:ascii="Times New Roman" w:hAnsi="Times New Roman" w:eastAsia="仿宋_GB2312"/>
                <w:color w:val="000000"/>
                <w:sz w:val="24"/>
              </w:rPr>
              <w:t>与同事、领导之间相处：</w:t>
            </w:r>
            <w:r>
              <w:rPr>
                <w:rFonts w:ascii="Times New Roman" w:hAnsi="Times New Roman" w:eastAsia="仿宋_GB2312"/>
                <w:color w:val="000000"/>
                <w:sz w:val="24"/>
              </w:rPr>
              <w:sym w:font="Wingdings 2" w:char="00A3"/>
            </w:r>
            <w:r>
              <w:rPr>
                <w:rFonts w:ascii="Times New Roman" w:hAnsi="Times New Roman" w:eastAsia="仿宋_GB2312"/>
                <w:color w:val="000000"/>
                <w:sz w:val="24"/>
              </w:rPr>
              <w:t>融洽　   　</w:t>
            </w:r>
            <w:r>
              <w:rPr>
                <w:rFonts w:ascii="Times New Roman" w:hAnsi="Times New Roman" w:eastAsia="仿宋_GB2312"/>
                <w:color w:val="000000"/>
                <w:sz w:val="24"/>
              </w:rPr>
              <w:sym w:font="Wingdings 2" w:char="00A3"/>
            </w:r>
            <w:r>
              <w:rPr>
                <w:rFonts w:ascii="Times New Roman" w:hAnsi="Times New Roman" w:eastAsia="仿宋_GB2312"/>
                <w:color w:val="000000"/>
                <w:sz w:val="24"/>
              </w:rPr>
              <w:t>一般　     　</w:t>
            </w:r>
            <w:r>
              <w:rPr>
                <w:rFonts w:ascii="Times New Roman" w:hAnsi="Times New Roman" w:eastAsia="仿宋_GB2312"/>
                <w:color w:val="000000"/>
                <w:sz w:val="24"/>
              </w:rPr>
              <w:sym w:font="Wingdings 2" w:char="00A3"/>
            </w:r>
            <w:r>
              <w:rPr>
                <w:rFonts w:ascii="Times New Roman" w:hAnsi="Times New Roman" w:eastAsia="仿宋_GB2312"/>
                <w:color w:val="000000"/>
                <w:sz w:val="24"/>
              </w:rPr>
              <w:t>较差</w:t>
            </w:r>
          </w:p>
        </w:tc>
      </w:tr>
      <w:tr w14:paraId="16F9F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5" w:hRule="atLeast"/>
          <w:jc w:val="center"/>
        </w:trPr>
        <w:tc>
          <w:tcPr>
            <w:tcW w:w="9072" w:type="dxa"/>
            <w:gridSpan w:val="4"/>
            <w:vAlign w:val="center"/>
          </w:tcPr>
          <w:p w14:paraId="25F72E2A">
            <w:pPr>
              <w:spacing w:line="320" w:lineRule="exact"/>
              <w:rPr>
                <w:rFonts w:ascii="Times New Roman" w:hAnsi="Times New Roman" w:eastAsia="仿宋_GB2312"/>
                <w:color w:val="000000"/>
                <w:sz w:val="24"/>
              </w:rPr>
            </w:pPr>
            <w:r>
              <w:rPr>
                <w:rFonts w:ascii="Times New Roman" w:hAnsi="Times New Roman" w:eastAsia="仿宋_GB2312"/>
                <w:color w:val="000000"/>
                <w:sz w:val="24"/>
              </w:rPr>
              <w:t>见习岗位：</w:t>
            </w:r>
            <w:r>
              <w:rPr>
                <w:rFonts w:ascii="Times New Roman" w:hAnsi="Times New Roman" w:eastAsia="仿宋_GB2312"/>
                <w:color w:val="000000"/>
                <w:sz w:val="24"/>
              </w:rPr>
              <w:sym w:font="Wingdings 2" w:char="00A3"/>
            </w:r>
            <w:r>
              <w:rPr>
                <w:rFonts w:ascii="Times New Roman" w:hAnsi="Times New Roman" w:eastAsia="仿宋_GB2312"/>
                <w:color w:val="000000"/>
                <w:sz w:val="24"/>
              </w:rPr>
              <w:t>固定　　</w:t>
            </w:r>
            <w:r>
              <w:rPr>
                <w:rFonts w:ascii="Times New Roman" w:hAnsi="Times New Roman" w:eastAsia="仿宋_GB2312"/>
                <w:color w:val="000000"/>
                <w:sz w:val="24"/>
              </w:rPr>
              <w:sym w:font="Wingdings 2" w:char="00A3"/>
            </w:r>
            <w:r>
              <w:rPr>
                <w:rFonts w:ascii="Times New Roman" w:hAnsi="Times New Roman" w:eastAsia="仿宋_GB2312"/>
                <w:color w:val="000000"/>
                <w:sz w:val="24"/>
              </w:rPr>
              <w:t>不固定　　</w:t>
            </w:r>
            <w:r>
              <w:rPr>
                <w:rFonts w:ascii="Times New Roman" w:hAnsi="Times New Roman" w:eastAsia="仿宋_GB2312"/>
                <w:color w:val="000000"/>
                <w:sz w:val="24"/>
              </w:rPr>
              <w:sym w:font="Wingdings 2" w:char="00A3"/>
            </w:r>
            <w:r>
              <w:rPr>
                <w:rFonts w:ascii="Times New Roman" w:hAnsi="Times New Roman" w:eastAsia="仿宋_GB2312"/>
                <w:color w:val="000000"/>
                <w:sz w:val="24"/>
              </w:rPr>
              <w:t>无带教老师　　</w:t>
            </w:r>
            <w:r>
              <w:rPr>
                <w:rFonts w:ascii="Times New Roman" w:hAnsi="Times New Roman" w:eastAsia="仿宋_GB2312"/>
                <w:color w:val="000000"/>
                <w:sz w:val="24"/>
              </w:rPr>
              <w:sym w:font="Wingdings 2" w:char="00A3"/>
            </w:r>
            <w:r>
              <w:rPr>
                <w:rFonts w:ascii="Times New Roman" w:hAnsi="Times New Roman" w:eastAsia="仿宋_GB2312"/>
                <w:color w:val="000000"/>
                <w:sz w:val="24"/>
              </w:rPr>
              <w:t>有带教老师</w:t>
            </w:r>
          </w:p>
        </w:tc>
      </w:tr>
      <w:tr w14:paraId="0A409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02" w:hRule="atLeast"/>
          <w:jc w:val="center"/>
        </w:trPr>
        <w:tc>
          <w:tcPr>
            <w:tcW w:w="9072" w:type="dxa"/>
            <w:gridSpan w:val="4"/>
            <w:vAlign w:val="center"/>
          </w:tcPr>
          <w:p w14:paraId="19FBA0B3">
            <w:pPr>
              <w:spacing w:line="320" w:lineRule="exact"/>
              <w:rPr>
                <w:rFonts w:ascii="Times New Roman" w:hAnsi="Times New Roman" w:eastAsia="仿宋_GB2312"/>
                <w:color w:val="000000"/>
                <w:sz w:val="24"/>
              </w:rPr>
            </w:pPr>
            <w:r>
              <w:rPr>
                <w:rFonts w:ascii="Times New Roman" w:hAnsi="Times New Roman" w:eastAsia="仿宋_GB2312"/>
                <w:color w:val="000000"/>
                <w:sz w:val="24"/>
              </w:rPr>
              <w:t>其他意见：</w:t>
            </w:r>
          </w:p>
          <w:p w14:paraId="2D7499C1">
            <w:pPr>
              <w:spacing w:line="320" w:lineRule="exact"/>
              <w:rPr>
                <w:rFonts w:ascii="Times New Roman" w:hAnsi="Times New Roman" w:eastAsia="仿宋_GB2312"/>
                <w:color w:val="000000"/>
                <w:sz w:val="24"/>
              </w:rPr>
            </w:pPr>
          </w:p>
          <w:p w14:paraId="74767482">
            <w:pPr>
              <w:spacing w:line="320" w:lineRule="exact"/>
              <w:rPr>
                <w:rFonts w:ascii="Times New Roman" w:hAnsi="Times New Roman" w:eastAsia="仿宋_GB2312"/>
                <w:color w:val="000000"/>
                <w:sz w:val="24"/>
              </w:rPr>
            </w:pPr>
          </w:p>
        </w:tc>
      </w:tr>
      <w:tr w14:paraId="60B38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20" w:hRule="atLeast"/>
          <w:jc w:val="center"/>
        </w:trPr>
        <w:tc>
          <w:tcPr>
            <w:tcW w:w="9072" w:type="dxa"/>
            <w:gridSpan w:val="4"/>
            <w:vAlign w:val="center"/>
          </w:tcPr>
          <w:p w14:paraId="6971EE45">
            <w:pPr>
              <w:spacing w:line="320" w:lineRule="exact"/>
              <w:rPr>
                <w:rFonts w:ascii="Times New Roman" w:hAnsi="Times New Roman" w:eastAsia="仿宋_GB2312"/>
                <w:color w:val="000000"/>
                <w:sz w:val="24"/>
              </w:rPr>
            </w:pPr>
            <w:r>
              <w:rPr>
                <w:rFonts w:ascii="Times New Roman" w:hAnsi="Times New Roman" w:eastAsia="仿宋_GB2312"/>
                <w:color w:val="000000"/>
                <w:sz w:val="24"/>
              </w:rPr>
              <w:t>见习基地：总体见习计划安排：</w:t>
            </w:r>
            <w:r>
              <w:rPr>
                <w:rFonts w:ascii="Times New Roman" w:hAnsi="Times New Roman" w:eastAsia="仿宋_GB2312"/>
                <w:color w:val="000000"/>
                <w:sz w:val="24"/>
              </w:rPr>
              <w:sym w:font="Wingdings 2" w:char="00A3"/>
            </w:r>
            <w:r>
              <w:rPr>
                <w:rFonts w:ascii="Times New Roman" w:hAnsi="Times New Roman" w:eastAsia="仿宋_GB2312"/>
                <w:color w:val="000000"/>
                <w:sz w:val="24"/>
              </w:rPr>
              <w:t>合理　　</w:t>
            </w:r>
            <w:r>
              <w:rPr>
                <w:rFonts w:ascii="Times New Roman" w:hAnsi="Times New Roman" w:eastAsia="仿宋_GB2312"/>
                <w:color w:val="000000"/>
                <w:sz w:val="24"/>
              </w:rPr>
              <w:sym w:font="Wingdings 2" w:char="00A3"/>
            </w:r>
            <w:r>
              <w:rPr>
                <w:rFonts w:ascii="Times New Roman" w:hAnsi="Times New Roman" w:eastAsia="仿宋_GB2312"/>
                <w:color w:val="000000"/>
                <w:sz w:val="24"/>
              </w:rPr>
              <w:t>一般　　</w:t>
            </w:r>
            <w:r>
              <w:rPr>
                <w:rFonts w:ascii="Times New Roman" w:hAnsi="Times New Roman" w:eastAsia="仿宋_GB2312"/>
                <w:color w:val="000000"/>
                <w:sz w:val="24"/>
              </w:rPr>
              <w:sym w:font="Wingdings 2" w:char="00A3"/>
            </w:r>
            <w:r>
              <w:rPr>
                <w:rFonts w:ascii="Times New Roman" w:hAnsi="Times New Roman" w:eastAsia="仿宋_GB2312"/>
                <w:color w:val="000000"/>
                <w:sz w:val="24"/>
              </w:rPr>
              <w:t>较差　　</w:t>
            </w:r>
            <w:r>
              <w:rPr>
                <w:rFonts w:ascii="Times New Roman" w:hAnsi="Times New Roman" w:eastAsia="仿宋_GB2312"/>
                <w:color w:val="000000"/>
                <w:sz w:val="24"/>
              </w:rPr>
              <w:sym w:font="Wingdings 2" w:char="00A3"/>
            </w:r>
            <w:r>
              <w:rPr>
                <w:rFonts w:ascii="Times New Roman" w:hAnsi="Times New Roman" w:eastAsia="仿宋_GB2312"/>
                <w:color w:val="000000"/>
                <w:sz w:val="24"/>
              </w:rPr>
              <w:t>无计划</w:t>
            </w:r>
          </w:p>
        </w:tc>
      </w:tr>
      <w:tr w14:paraId="6E880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20" w:hRule="atLeast"/>
          <w:jc w:val="center"/>
        </w:trPr>
        <w:tc>
          <w:tcPr>
            <w:tcW w:w="9072" w:type="dxa"/>
            <w:gridSpan w:val="4"/>
            <w:vAlign w:val="center"/>
          </w:tcPr>
          <w:p w14:paraId="5377E0A8">
            <w:pPr>
              <w:spacing w:line="320" w:lineRule="exact"/>
              <w:rPr>
                <w:rFonts w:ascii="Times New Roman" w:hAnsi="Times New Roman" w:eastAsia="仿宋_GB2312"/>
                <w:color w:val="000000"/>
                <w:sz w:val="24"/>
              </w:rPr>
            </w:pPr>
            <w:r>
              <w:rPr>
                <w:rFonts w:ascii="Times New Roman" w:hAnsi="Times New Roman" w:eastAsia="仿宋_GB2312"/>
                <w:color w:val="000000"/>
                <w:sz w:val="24"/>
              </w:rPr>
              <w:t>见习毕业生管理：</w:t>
            </w:r>
            <w:r>
              <w:rPr>
                <w:rFonts w:ascii="Times New Roman" w:hAnsi="Times New Roman" w:eastAsia="仿宋_GB2312"/>
                <w:color w:val="000000"/>
                <w:sz w:val="24"/>
              </w:rPr>
              <w:sym w:font="Wingdings 2" w:char="00A3"/>
            </w:r>
            <w:r>
              <w:rPr>
                <w:rFonts w:ascii="Times New Roman" w:hAnsi="Times New Roman" w:eastAsia="仿宋_GB2312"/>
                <w:color w:val="000000"/>
                <w:sz w:val="24"/>
              </w:rPr>
              <w:t>规范　　</w:t>
            </w:r>
            <w:r>
              <w:rPr>
                <w:rFonts w:ascii="Times New Roman" w:hAnsi="Times New Roman" w:eastAsia="仿宋_GB2312"/>
                <w:color w:val="000000"/>
                <w:sz w:val="24"/>
              </w:rPr>
              <w:sym w:font="Wingdings 2" w:char="00A3"/>
            </w:r>
            <w:r>
              <w:rPr>
                <w:rFonts w:ascii="Times New Roman" w:hAnsi="Times New Roman" w:eastAsia="仿宋_GB2312"/>
                <w:color w:val="000000"/>
                <w:sz w:val="24"/>
              </w:rPr>
              <w:t>严格　　</w:t>
            </w:r>
            <w:r>
              <w:rPr>
                <w:rFonts w:ascii="Times New Roman" w:hAnsi="Times New Roman" w:eastAsia="仿宋_GB2312"/>
                <w:color w:val="000000"/>
                <w:sz w:val="24"/>
              </w:rPr>
              <w:sym w:font="Wingdings 2" w:char="00A3"/>
            </w:r>
            <w:r>
              <w:rPr>
                <w:rFonts w:ascii="Times New Roman" w:hAnsi="Times New Roman" w:eastAsia="仿宋_GB2312"/>
                <w:color w:val="000000"/>
                <w:sz w:val="24"/>
              </w:rPr>
              <w:t>松散　　</w:t>
            </w:r>
            <w:r>
              <w:rPr>
                <w:rFonts w:ascii="Times New Roman" w:hAnsi="Times New Roman" w:eastAsia="仿宋_GB2312"/>
                <w:color w:val="000000"/>
                <w:sz w:val="24"/>
              </w:rPr>
              <w:sym w:font="Wingdings 2" w:char="00A3"/>
            </w:r>
            <w:r>
              <w:rPr>
                <w:rFonts w:ascii="Times New Roman" w:hAnsi="Times New Roman" w:eastAsia="仿宋_GB2312"/>
                <w:color w:val="000000"/>
                <w:sz w:val="24"/>
              </w:rPr>
              <w:t>不管理</w:t>
            </w:r>
          </w:p>
        </w:tc>
      </w:tr>
      <w:tr w14:paraId="45778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6" w:hRule="atLeast"/>
          <w:jc w:val="center"/>
        </w:trPr>
        <w:tc>
          <w:tcPr>
            <w:tcW w:w="9072" w:type="dxa"/>
            <w:gridSpan w:val="4"/>
            <w:vAlign w:val="center"/>
          </w:tcPr>
          <w:p w14:paraId="185A4ECA">
            <w:pPr>
              <w:spacing w:line="320" w:lineRule="exact"/>
              <w:rPr>
                <w:rFonts w:ascii="Times New Roman" w:hAnsi="Times New Roman" w:eastAsia="仿宋_GB2312"/>
                <w:color w:val="000000"/>
                <w:sz w:val="24"/>
              </w:rPr>
            </w:pPr>
            <w:r>
              <w:rPr>
                <w:rFonts w:ascii="Times New Roman" w:hAnsi="Times New Roman" w:eastAsia="仿宋_GB2312"/>
                <w:color w:val="000000"/>
                <w:sz w:val="24"/>
              </w:rPr>
              <w:t>其他意见：</w:t>
            </w:r>
          </w:p>
          <w:p w14:paraId="6D003677">
            <w:pPr>
              <w:spacing w:line="320" w:lineRule="exact"/>
              <w:rPr>
                <w:rFonts w:ascii="Times New Roman" w:hAnsi="Times New Roman" w:eastAsia="仿宋_GB2312"/>
                <w:color w:val="000000"/>
                <w:sz w:val="24"/>
              </w:rPr>
            </w:pPr>
          </w:p>
          <w:p w14:paraId="5BA16D81">
            <w:pPr>
              <w:spacing w:line="320" w:lineRule="exact"/>
              <w:rPr>
                <w:rFonts w:ascii="Times New Roman" w:hAnsi="Times New Roman" w:eastAsia="仿宋_GB2312"/>
                <w:color w:val="000000"/>
                <w:sz w:val="24"/>
              </w:rPr>
            </w:pPr>
          </w:p>
        </w:tc>
      </w:tr>
      <w:tr w14:paraId="50990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3" w:hRule="atLeast"/>
          <w:jc w:val="center"/>
        </w:trPr>
        <w:tc>
          <w:tcPr>
            <w:tcW w:w="9072" w:type="dxa"/>
            <w:gridSpan w:val="4"/>
            <w:vAlign w:val="center"/>
          </w:tcPr>
          <w:p w14:paraId="796A78E4">
            <w:pPr>
              <w:spacing w:line="320" w:lineRule="exact"/>
              <w:rPr>
                <w:rFonts w:ascii="Times New Roman" w:hAnsi="Times New Roman" w:eastAsia="仿宋_GB2312"/>
                <w:color w:val="000000"/>
                <w:sz w:val="24"/>
              </w:rPr>
            </w:pPr>
            <w:r>
              <w:rPr>
                <w:rFonts w:ascii="Times New Roman" w:hAnsi="Times New Roman" w:eastAsia="仿宋_GB2312"/>
                <w:color w:val="000000"/>
                <w:sz w:val="24"/>
              </w:rPr>
              <w:t>公共就业服务机构对未留用人员的跟踪指导服务：</w:t>
            </w:r>
            <w:r>
              <w:rPr>
                <w:rFonts w:ascii="Times New Roman" w:hAnsi="Times New Roman" w:eastAsia="仿宋_GB2312"/>
                <w:color w:val="000000"/>
                <w:sz w:val="24"/>
              </w:rPr>
              <w:sym w:font="Wingdings 2" w:char="00A3"/>
            </w:r>
            <w:r>
              <w:rPr>
                <w:rFonts w:ascii="Times New Roman" w:hAnsi="Times New Roman" w:eastAsia="仿宋_GB2312"/>
                <w:color w:val="000000"/>
                <w:sz w:val="24"/>
              </w:rPr>
              <w:t xml:space="preserve">优秀　　         </w:t>
            </w:r>
            <w:r>
              <w:rPr>
                <w:rFonts w:ascii="Times New Roman" w:hAnsi="Times New Roman" w:eastAsia="仿宋_GB2312"/>
                <w:color w:val="000000"/>
                <w:sz w:val="24"/>
              </w:rPr>
              <w:sym w:font="Wingdings 2" w:char="00A3"/>
            </w:r>
            <w:r>
              <w:rPr>
                <w:rFonts w:ascii="Times New Roman" w:hAnsi="Times New Roman" w:eastAsia="仿宋_GB2312"/>
                <w:color w:val="000000"/>
                <w:sz w:val="24"/>
              </w:rPr>
              <w:t>一般　　</w:t>
            </w:r>
          </w:p>
          <w:p w14:paraId="19E026F7">
            <w:pPr>
              <w:spacing w:line="320" w:lineRule="exact"/>
              <w:ind w:firstLine="5280" w:firstLineChars="2200"/>
              <w:rPr>
                <w:rFonts w:ascii="Times New Roman" w:hAnsi="Times New Roman" w:eastAsia="仿宋_GB2312"/>
                <w:color w:val="000000"/>
                <w:sz w:val="24"/>
              </w:rPr>
            </w:pPr>
            <w:r>
              <w:rPr>
                <w:rFonts w:ascii="Times New Roman" w:hAnsi="Times New Roman" w:eastAsia="仿宋_GB2312"/>
                <w:color w:val="000000"/>
                <w:sz w:val="24"/>
              </w:rPr>
              <w:sym w:font="Wingdings 2" w:char="00A3"/>
            </w:r>
            <w:r>
              <w:rPr>
                <w:rFonts w:ascii="Times New Roman" w:hAnsi="Times New Roman" w:eastAsia="仿宋_GB2312"/>
                <w:color w:val="000000"/>
                <w:sz w:val="24"/>
              </w:rPr>
              <w:t>较差　         　</w:t>
            </w:r>
            <w:r>
              <w:rPr>
                <w:rFonts w:ascii="Times New Roman" w:hAnsi="Times New Roman" w:eastAsia="仿宋_GB2312"/>
                <w:color w:val="000000"/>
                <w:sz w:val="24"/>
              </w:rPr>
              <w:sym w:font="Wingdings 2" w:char="00A3"/>
            </w:r>
            <w:r>
              <w:rPr>
                <w:rFonts w:ascii="Times New Roman" w:hAnsi="Times New Roman" w:eastAsia="仿宋_GB2312"/>
                <w:color w:val="000000"/>
                <w:sz w:val="24"/>
              </w:rPr>
              <w:t>无跟踪</w:t>
            </w:r>
          </w:p>
        </w:tc>
      </w:tr>
      <w:tr w14:paraId="15547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32" w:hRule="atLeast"/>
          <w:jc w:val="center"/>
        </w:trPr>
        <w:tc>
          <w:tcPr>
            <w:tcW w:w="9072" w:type="dxa"/>
            <w:gridSpan w:val="4"/>
            <w:vAlign w:val="center"/>
          </w:tcPr>
          <w:p w14:paraId="10C1725B">
            <w:pPr>
              <w:spacing w:line="320" w:lineRule="exact"/>
              <w:rPr>
                <w:rFonts w:ascii="Times New Roman" w:hAnsi="Times New Roman" w:eastAsia="仿宋_GB2312"/>
                <w:color w:val="000000"/>
                <w:sz w:val="24"/>
              </w:rPr>
            </w:pPr>
            <w:r>
              <w:rPr>
                <w:rFonts w:ascii="Times New Roman" w:hAnsi="Times New Roman" w:eastAsia="仿宋_GB2312"/>
                <w:color w:val="000000"/>
                <w:sz w:val="24"/>
              </w:rPr>
              <w:t>其他意见：</w:t>
            </w:r>
          </w:p>
          <w:p w14:paraId="5A4A1DB3">
            <w:pPr>
              <w:spacing w:line="320" w:lineRule="exact"/>
              <w:rPr>
                <w:rFonts w:ascii="Times New Roman" w:hAnsi="Times New Roman" w:eastAsia="仿宋_GB2312"/>
                <w:color w:val="000000"/>
                <w:sz w:val="24"/>
              </w:rPr>
            </w:pPr>
          </w:p>
          <w:p w14:paraId="0227A4D3">
            <w:pPr>
              <w:spacing w:line="320" w:lineRule="exact"/>
              <w:rPr>
                <w:rFonts w:ascii="Times New Roman" w:hAnsi="Times New Roman" w:eastAsia="仿宋_GB2312"/>
                <w:color w:val="000000"/>
                <w:sz w:val="24"/>
              </w:rPr>
            </w:pPr>
          </w:p>
        </w:tc>
      </w:tr>
    </w:tbl>
    <w:p w14:paraId="76FC18B8">
      <w:pPr>
        <w:spacing w:line="320" w:lineRule="exact"/>
        <w:rPr>
          <w:rFonts w:ascii="Times New Roman" w:hAnsi="Times New Roman" w:eastAsia="仿宋_GB2312"/>
          <w:color w:val="000000"/>
          <w:sz w:val="24"/>
        </w:rPr>
      </w:pPr>
      <w:r>
        <w:rPr>
          <w:rFonts w:ascii="Times New Roman" w:hAnsi="Times New Roman" w:eastAsia="仿宋_GB2312"/>
          <w:color w:val="000000"/>
          <w:sz w:val="24"/>
        </w:rPr>
        <w:t>注：1.本表由见习期满的见习人员填写。</w:t>
      </w:r>
    </w:p>
    <w:p w14:paraId="3FEB7F86">
      <w:pPr>
        <w:spacing w:line="320" w:lineRule="exact"/>
        <w:ind w:firstLine="470"/>
        <w:rPr>
          <w:rFonts w:ascii="Times New Roman" w:hAnsi="Times New Roman" w:eastAsia="仿宋_GB2312"/>
          <w:color w:val="000000"/>
          <w:sz w:val="24"/>
        </w:rPr>
      </w:pPr>
      <w:r>
        <w:rPr>
          <w:rFonts w:ascii="Times New Roman" w:hAnsi="Times New Roman" w:eastAsia="仿宋_GB2312"/>
          <w:color w:val="000000"/>
          <w:sz w:val="24"/>
        </w:rPr>
        <w:t>2.见习满意程度按百分比填写。</w:t>
      </w:r>
    </w:p>
    <w:p w14:paraId="07140862">
      <w:pPr>
        <w:spacing w:line="320" w:lineRule="exact"/>
        <w:ind w:firstLine="470"/>
        <w:rPr>
          <w:rFonts w:ascii="Times New Roman" w:hAnsi="Times New Roman" w:eastAsia="仿宋_GB2312"/>
          <w:color w:val="000000"/>
          <w:sz w:val="32"/>
          <w:szCs w:val="32"/>
        </w:rPr>
      </w:pPr>
      <w:r>
        <w:rPr>
          <w:rFonts w:ascii="Times New Roman" w:hAnsi="Times New Roman" w:eastAsia="仿宋_GB2312"/>
          <w:color w:val="000000"/>
          <w:sz w:val="24"/>
        </w:rPr>
        <w:t>3.公共就业服务机构对见习基地满意度调查时可使用本表。</w:t>
      </w:r>
      <w:r>
        <w:rPr>
          <w:rFonts w:ascii="Times New Roman" w:hAnsi="Times New Roman" w:eastAsia="方正小标宋简体"/>
          <w:bCs/>
          <w:color w:val="000000"/>
          <w:sz w:val="44"/>
          <w:szCs w:val="44"/>
        </w:rPr>
        <w:t xml:space="preserve"> </w:t>
      </w:r>
      <w:r>
        <w:rPr>
          <w:rFonts w:ascii="Times New Roman" w:hAnsi="Times New Roman" w:eastAsia="方正小标宋简体"/>
          <w:bCs/>
          <w:color w:val="000000"/>
          <w:sz w:val="44"/>
          <w:szCs w:val="44"/>
        </w:rPr>
        <w:br w:type="page"/>
      </w:r>
      <w:r>
        <w:rPr>
          <w:rFonts w:ascii="Times New Roman" w:hAnsi="Times New Roman" w:eastAsia="黑体"/>
          <w:color w:val="000000"/>
          <w:sz w:val="32"/>
          <w:szCs w:val="32"/>
        </w:rPr>
        <w:t>附件11</w:t>
      </w:r>
    </w:p>
    <w:p w14:paraId="2E7ECBEB">
      <w:pPr>
        <w:spacing w:line="700" w:lineRule="exact"/>
        <w:jc w:val="center"/>
        <w:rPr>
          <w:rFonts w:ascii="Times New Roman" w:hAnsi="Times New Roman" w:eastAsia="方正小标宋简体"/>
          <w:bCs/>
          <w:color w:val="000000"/>
          <w:sz w:val="44"/>
          <w:szCs w:val="44"/>
        </w:rPr>
      </w:pPr>
      <w:r>
        <w:rPr>
          <w:rFonts w:ascii="Times New Roman" w:hAnsi="Times New Roman" w:eastAsia="方正小标宋简体"/>
          <w:bCs/>
          <w:color w:val="000000"/>
          <w:sz w:val="44"/>
          <w:szCs w:val="44"/>
        </w:rPr>
        <w:t>就业见习考核鉴定书</w:t>
      </w:r>
    </w:p>
    <w:p w14:paraId="1210E2DA">
      <w:pPr>
        <w:spacing w:line="600" w:lineRule="exact"/>
        <w:ind w:firstLine="640" w:firstLineChars="200"/>
        <w:rPr>
          <w:rFonts w:ascii="Times New Roman" w:hAnsi="Times New Roman" w:eastAsia="仿宋_GB2312"/>
          <w:color w:val="000000"/>
          <w:sz w:val="32"/>
          <w:szCs w:val="32"/>
        </w:rPr>
      </w:pPr>
    </w:p>
    <w:p w14:paraId="3ABBDF58">
      <w:pPr>
        <w:spacing w:line="60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见习生</w:t>
      </w:r>
      <w:r>
        <w:rPr>
          <w:rFonts w:ascii="Times New Roman" w:hAnsi="Times New Roman" w:eastAsia="仿宋_GB2312"/>
          <w:color w:val="000000"/>
          <w:sz w:val="32"/>
          <w:szCs w:val="32"/>
          <w:u w:val="single"/>
        </w:rPr>
        <w:t xml:space="preserve">               </w:t>
      </w:r>
      <w:r>
        <w:rPr>
          <w:rFonts w:ascii="Times New Roman" w:hAnsi="Times New Roman" w:eastAsia="仿宋_GB2312"/>
          <w:color w:val="000000"/>
          <w:sz w:val="32"/>
          <w:szCs w:val="32"/>
        </w:rPr>
        <w:t>，人员类别：</w:t>
      </w:r>
      <w:r>
        <w:rPr>
          <w:rFonts w:ascii="Times New Roman" w:hAnsi="Times New Roman" w:eastAsia="仿宋_GB2312"/>
          <w:color w:val="000000"/>
          <w:sz w:val="24"/>
        </w:rPr>
        <w:sym w:font="Wingdings 2" w:char="00A3"/>
      </w:r>
      <w:r>
        <w:rPr>
          <w:rFonts w:ascii="Times New Roman" w:hAnsi="Times New Roman" w:eastAsia="仿宋_GB2312"/>
          <w:color w:val="000000"/>
          <w:sz w:val="32"/>
          <w:szCs w:val="32"/>
        </w:rPr>
        <w:t>离校2年内未就业高校毕业生；</w:t>
      </w:r>
      <w:r>
        <w:rPr>
          <w:rFonts w:ascii="Times New Roman" w:hAnsi="Times New Roman" w:eastAsia="仿宋_GB2312"/>
          <w:color w:val="000000"/>
          <w:sz w:val="24"/>
        </w:rPr>
        <w:sym w:font="Wingdings 2" w:char="00A3"/>
      </w:r>
      <w:r>
        <w:rPr>
          <w:rFonts w:ascii="Times New Roman" w:hAnsi="Times New Roman" w:eastAsia="仿宋_GB2312"/>
          <w:color w:val="000000"/>
          <w:sz w:val="32"/>
          <w:szCs w:val="32"/>
        </w:rPr>
        <w:t>离校2年内未就业中职、技校毕业生；</w:t>
      </w:r>
      <w:r>
        <w:rPr>
          <w:rFonts w:ascii="Times New Roman" w:hAnsi="Times New Roman" w:eastAsia="仿宋_GB2312"/>
          <w:color w:val="000000"/>
          <w:sz w:val="24"/>
        </w:rPr>
        <w:sym w:font="Wingdings 2" w:char="00A3"/>
      </w:r>
      <w:r>
        <w:rPr>
          <w:rFonts w:ascii="Times New Roman" w:hAnsi="Times New Roman" w:eastAsia="仿宋_GB2312"/>
          <w:color w:val="000000"/>
          <w:sz w:val="32"/>
          <w:szCs w:val="32"/>
        </w:rPr>
        <w:t>登记失业的16-24岁青年，于</w:t>
      </w:r>
      <w:r>
        <w:rPr>
          <w:rFonts w:ascii="Times New Roman" w:hAnsi="Times New Roman" w:eastAsia="仿宋_GB2312"/>
          <w:color w:val="000000"/>
          <w:sz w:val="32"/>
          <w:szCs w:val="32"/>
          <w:u w:val="single"/>
        </w:rPr>
        <w:t xml:space="preserve">      </w:t>
      </w:r>
      <w:r>
        <w:rPr>
          <w:rFonts w:ascii="Times New Roman" w:hAnsi="Times New Roman" w:eastAsia="仿宋_GB2312"/>
          <w:color w:val="000000"/>
          <w:sz w:val="32"/>
          <w:szCs w:val="32"/>
        </w:rPr>
        <w:t>年</w:t>
      </w:r>
      <w:r>
        <w:rPr>
          <w:rFonts w:ascii="Times New Roman" w:hAnsi="Times New Roman" w:eastAsia="仿宋_GB2312"/>
          <w:color w:val="000000"/>
          <w:sz w:val="32"/>
          <w:szCs w:val="32"/>
          <w:u w:val="single"/>
        </w:rPr>
        <w:t xml:space="preserve">     </w:t>
      </w:r>
      <w:r>
        <w:rPr>
          <w:rFonts w:ascii="Times New Roman" w:hAnsi="Times New Roman" w:eastAsia="仿宋_GB2312"/>
          <w:color w:val="000000"/>
          <w:sz w:val="32"/>
          <w:szCs w:val="32"/>
        </w:rPr>
        <w:t>月</w:t>
      </w:r>
      <w:r>
        <w:rPr>
          <w:rFonts w:ascii="Times New Roman" w:hAnsi="Times New Roman" w:eastAsia="仿宋_GB2312"/>
          <w:color w:val="000000"/>
          <w:sz w:val="32"/>
          <w:szCs w:val="32"/>
          <w:u w:val="single"/>
        </w:rPr>
        <w:t xml:space="preserve">     </w:t>
      </w:r>
      <w:r>
        <w:rPr>
          <w:rFonts w:ascii="Times New Roman" w:hAnsi="Times New Roman" w:eastAsia="仿宋_GB2312"/>
          <w:color w:val="000000"/>
          <w:sz w:val="32"/>
          <w:szCs w:val="32"/>
        </w:rPr>
        <w:t>日至</w:t>
      </w:r>
      <w:r>
        <w:rPr>
          <w:rFonts w:ascii="Times New Roman" w:hAnsi="Times New Roman" w:eastAsia="仿宋_GB2312"/>
          <w:color w:val="000000"/>
          <w:sz w:val="32"/>
          <w:szCs w:val="32"/>
          <w:u w:val="single"/>
        </w:rPr>
        <w:t xml:space="preserve">      </w:t>
      </w:r>
      <w:r>
        <w:rPr>
          <w:rFonts w:ascii="Times New Roman" w:hAnsi="Times New Roman" w:eastAsia="仿宋_GB2312"/>
          <w:color w:val="000000"/>
          <w:sz w:val="32"/>
          <w:szCs w:val="32"/>
        </w:rPr>
        <w:t>年</w:t>
      </w:r>
      <w:r>
        <w:rPr>
          <w:rFonts w:ascii="Times New Roman" w:hAnsi="Times New Roman" w:eastAsia="仿宋_GB2312"/>
          <w:color w:val="000000"/>
          <w:sz w:val="32"/>
          <w:szCs w:val="32"/>
          <w:u w:val="single"/>
        </w:rPr>
        <w:t xml:space="preserve">     </w:t>
      </w:r>
      <w:r>
        <w:rPr>
          <w:rFonts w:ascii="Times New Roman" w:hAnsi="Times New Roman" w:eastAsia="仿宋_GB2312"/>
          <w:color w:val="000000"/>
          <w:sz w:val="32"/>
          <w:szCs w:val="32"/>
        </w:rPr>
        <w:t>月</w:t>
      </w:r>
      <w:r>
        <w:rPr>
          <w:rFonts w:ascii="Times New Roman" w:hAnsi="Times New Roman" w:eastAsia="仿宋_GB2312"/>
          <w:color w:val="000000"/>
          <w:sz w:val="32"/>
          <w:szCs w:val="32"/>
          <w:u w:val="single"/>
        </w:rPr>
        <w:t xml:space="preserve">     </w:t>
      </w:r>
      <w:r>
        <w:rPr>
          <w:rFonts w:ascii="Times New Roman" w:hAnsi="Times New Roman" w:eastAsia="仿宋_GB2312"/>
          <w:color w:val="000000"/>
          <w:sz w:val="32"/>
          <w:szCs w:val="32"/>
        </w:rPr>
        <w:t xml:space="preserve">日在我单位进行就业见习。见习岗位是 </w:t>
      </w:r>
      <w:r>
        <w:rPr>
          <w:rFonts w:ascii="Times New Roman" w:hAnsi="Times New Roman" w:eastAsia="仿宋_GB2312"/>
          <w:color w:val="000000"/>
          <w:sz w:val="32"/>
          <w:szCs w:val="32"/>
          <w:u w:val="single"/>
        </w:rPr>
        <w:t xml:space="preserve">                  </w:t>
      </w:r>
      <w:r>
        <w:rPr>
          <w:rFonts w:ascii="Times New Roman" w:hAnsi="Times New Roman" w:eastAsia="仿宋_GB2312"/>
          <w:color w:val="000000"/>
          <w:sz w:val="32"/>
          <w:szCs w:val="32"/>
        </w:rPr>
        <w:t>，主要负责的工作</w:t>
      </w:r>
      <w:r>
        <w:rPr>
          <w:rFonts w:ascii="Times New Roman" w:hAnsi="Times New Roman" w:eastAsia="仿宋_GB2312"/>
          <w:color w:val="000000"/>
          <w:sz w:val="32"/>
          <w:szCs w:val="32"/>
          <w:u w:val="single"/>
        </w:rPr>
        <w:t xml:space="preserve">                                     </w:t>
      </w:r>
    </w:p>
    <w:p w14:paraId="3E3921AD">
      <w:pPr>
        <w:spacing w:line="600" w:lineRule="exact"/>
        <w:rPr>
          <w:rFonts w:ascii="Times New Roman" w:hAnsi="Times New Roman" w:eastAsia="仿宋_GB2312"/>
          <w:color w:val="000000"/>
          <w:sz w:val="32"/>
          <w:szCs w:val="32"/>
          <w:u w:val="single"/>
        </w:rPr>
      </w:pPr>
      <w:r>
        <w:rPr>
          <w:rFonts w:ascii="Times New Roman" w:hAnsi="Times New Roman" w:eastAsia="仿宋_GB2312"/>
          <w:color w:val="000000"/>
          <w:sz w:val="32"/>
          <w:szCs w:val="32"/>
        </w:rPr>
        <w:t xml:space="preserve"> </w:t>
      </w:r>
      <w:r>
        <w:rPr>
          <w:rFonts w:ascii="Times New Roman" w:hAnsi="Times New Roman" w:eastAsia="仿宋_GB2312"/>
          <w:color w:val="000000"/>
          <w:sz w:val="32"/>
          <w:szCs w:val="32"/>
          <w:u w:val="single"/>
        </w:rPr>
        <w:t xml:space="preserve">                                                 </w:t>
      </w:r>
      <w:r>
        <w:rPr>
          <w:rFonts w:ascii="Times New Roman" w:hAnsi="Times New Roman" w:eastAsia="仿宋_GB2312"/>
          <w:color w:val="000000"/>
          <w:sz w:val="32"/>
          <w:szCs w:val="32"/>
        </w:rPr>
        <w:t>。该学生在见习期间，总体表现：</w:t>
      </w:r>
      <w:r>
        <w:rPr>
          <w:rFonts w:ascii="Times New Roman" w:hAnsi="Times New Roman" w:eastAsia="仿宋_GB2312"/>
          <w:color w:val="000000"/>
          <w:sz w:val="24"/>
        </w:rPr>
        <w:sym w:font="Wingdings 2" w:char="00A3"/>
      </w:r>
      <w:r>
        <w:rPr>
          <w:rFonts w:ascii="Times New Roman" w:hAnsi="Times New Roman" w:eastAsia="仿宋_GB2312"/>
          <w:color w:val="000000"/>
          <w:sz w:val="32"/>
          <w:szCs w:val="32"/>
        </w:rPr>
        <w:t>优秀</w:t>
      </w:r>
      <w:r>
        <w:rPr>
          <w:rFonts w:hint="eastAsia" w:ascii="Times New Roman" w:hAnsi="Times New Roman" w:eastAsia="仿宋_GB2312"/>
          <w:color w:val="000000"/>
          <w:sz w:val="32"/>
          <w:szCs w:val="32"/>
        </w:rPr>
        <w:t xml:space="preserve"> </w:t>
      </w:r>
      <w:r>
        <w:rPr>
          <w:rFonts w:ascii="Times New Roman" w:hAnsi="Times New Roman" w:eastAsia="仿宋_GB2312"/>
          <w:color w:val="000000"/>
          <w:sz w:val="24"/>
        </w:rPr>
        <w:sym w:font="Wingdings 2" w:char="00A3"/>
      </w:r>
      <w:r>
        <w:rPr>
          <w:rFonts w:ascii="Times New Roman" w:hAnsi="Times New Roman" w:eastAsia="仿宋_GB2312"/>
          <w:color w:val="000000"/>
          <w:sz w:val="32"/>
          <w:szCs w:val="32"/>
        </w:rPr>
        <w:t xml:space="preserve">称职 </w:t>
      </w:r>
      <w:r>
        <w:rPr>
          <w:rFonts w:ascii="Times New Roman" w:hAnsi="Times New Roman" w:eastAsia="仿宋_GB2312"/>
          <w:color w:val="000000"/>
          <w:sz w:val="24"/>
        </w:rPr>
        <w:sym w:font="Wingdings 2" w:char="00A3"/>
      </w:r>
      <w:r>
        <w:rPr>
          <w:rFonts w:ascii="Times New Roman" w:hAnsi="Times New Roman" w:eastAsia="仿宋_GB2312"/>
          <w:color w:val="000000"/>
          <w:sz w:val="32"/>
          <w:szCs w:val="32"/>
        </w:rPr>
        <w:t xml:space="preserve">一般 </w:t>
      </w:r>
      <w:r>
        <w:rPr>
          <w:rFonts w:ascii="Times New Roman" w:hAnsi="Times New Roman" w:eastAsia="仿宋_GB2312"/>
          <w:color w:val="000000"/>
          <w:sz w:val="24"/>
        </w:rPr>
        <w:sym w:font="Wingdings 2" w:char="00A3"/>
      </w:r>
      <w:r>
        <w:rPr>
          <w:rFonts w:ascii="Times New Roman" w:hAnsi="Times New Roman" w:eastAsia="仿宋_GB2312"/>
          <w:color w:val="000000"/>
          <w:sz w:val="32"/>
          <w:szCs w:val="32"/>
        </w:rPr>
        <w:t>较差，具体表现考评是</w:t>
      </w:r>
      <w:r>
        <w:rPr>
          <w:rFonts w:ascii="Times New Roman" w:hAnsi="Times New Roman" w:eastAsia="仿宋_GB2312"/>
          <w:color w:val="000000"/>
          <w:sz w:val="32"/>
          <w:szCs w:val="32"/>
          <w:u w:val="single"/>
        </w:rPr>
        <w:t xml:space="preserve">                                     </w:t>
      </w:r>
    </w:p>
    <w:p w14:paraId="07B877DC">
      <w:pPr>
        <w:spacing w:line="600" w:lineRule="exact"/>
        <w:rPr>
          <w:rFonts w:ascii="Times New Roman" w:hAnsi="Times New Roman" w:eastAsia="仿宋_GB2312"/>
          <w:color w:val="000000"/>
          <w:sz w:val="32"/>
          <w:szCs w:val="32"/>
          <w:u w:val="single"/>
        </w:rPr>
      </w:pPr>
      <w:r>
        <w:rPr>
          <w:rFonts w:ascii="Times New Roman" w:hAnsi="Times New Roman" w:eastAsia="仿宋_GB2312"/>
          <w:color w:val="000000"/>
          <w:sz w:val="32"/>
          <w:szCs w:val="32"/>
          <w:u w:val="single"/>
        </w:rPr>
        <w:t xml:space="preserve">                                                    </w:t>
      </w:r>
    </w:p>
    <w:p w14:paraId="7DBCA1C6">
      <w:pPr>
        <w:spacing w:line="600" w:lineRule="exact"/>
        <w:rPr>
          <w:rFonts w:ascii="Times New Roman" w:hAnsi="Times New Roman" w:eastAsia="仿宋_GB2312"/>
          <w:color w:val="000000"/>
          <w:sz w:val="32"/>
          <w:szCs w:val="32"/>
        </w:rPr>
      </w:pPr>
      <w:r>
        <w:rPr>
          <w:rFonts w:ascii="Times New Roman" w:hAnsi="Times New Roman" w:eastAsia="仿宋_GB2312"/>
          <w:color w:val="000000"/>
          <w:sz w:val="32"/>
          <w:szCs w:val="32"/>
          <w:u w:val="single"/>
        </w:rPr>
        <w:t xml:space="preserve">                                                  </w:t>
      </w:r>
      <w:r>
        <w:rPr>
          <w:rFonts w:ascii="Times New Roman" w:hAnsi="Times New Roman" w:eastAsia="仿宋_GB2312"/>
          <w:color w:val="000000"/>
          <w:sz w:val="32"/>
          <w:szCs w:val="32"/>
        </w:rPr>
        <w:t xml:space="preserve">。                                                                                       </w:t>
      </w:r>
    </w:p>
    <w:p w14:paraId="08189D0E">
      <w:pPr>
        <w:spacing w:line="600" w:lineRule="exact"/>
        <w:rPr>
          <w:rFonts w:ascii="Times New Roman" w:hAnsi="Times New Roman" w:eastAsia="仿宋_GB2312"/>
          <w:color w:val="000000"/>
          <w:sz w:val="32"/>
          <w:szCs w:val="32"/>
        </w:rPr>
      </w:pPr>
    </w:p>
    <w:p w14:paraId="3AC7A3F0">
      <w:pPr>
        <w:spacing w:line="600" w:lineRule="exact"/>
        <w:ind w:left="5110" w:leftChars="300" w:hanging="4480" w:hangingChars="1400"/>
        <w:rPr>
          <w:rFonts w:ascii="Times New Roman" w:hAnsi="Times New Roman" w:eastAsia="方正小标宋简体"/>
          <w:bCs/>
          <w:color w:val="000000"/>
          <w:sz w:val="44"/>
          <w:szCs w:val="44"/>
        </w:rPr>
      </w:pPr>
      <w:r>
        <w:rPr>
          <w:rFonts w:ascii="Times New Roman" w:hAnsi="Times New Roman" w:eastAsia="仿宋_GB2312"/>
          <w:color w:val="000000"/>
          <w:sz w:val="32"/>
          <w:szCs w:val="32"/>
        </w:rPr>
        <w:tab/>
      </w:r>
      <w:r>
        <w:rPr>
          <w:rFonts w:ascii="Times New Roman" w:hAnsi="Times New Roman" w:eastAsia="仿宋_GB2312"/>
          <w:color w:val="000000"/>
          <w:sz w:val="32"/>
          <w:szCs w:val="32"/>
        </w:rPr>
        <w:t xml:space="preserve">                                                见习基地（盖章）</w:t>
      </w:r>
      <w:r>
        <w:rPr>
          <w:rFonts w:ascii="Times New Roman" w:hAnsi="Times New Roman" w:eastAsia="仿宋_GB2312"/>
          <w:color w:val="000000"/>
          <w:sz w:val="32"/>
          <w:szCs w:val="32"/>
        </w:rPr>
        <w:tab/>
      </w:r>
      <w:r>
        <w:rPr>
          <w:rFonts w:ascii="Times New Roman" w:hAnsi="Times New Roman" w:eastAsia="仿宋_GB2312"/>
          <w:color w:val="000000"/>
          <w:sz w:val="32"/>
          <w:szCs w:val="32"/>
        </w:rPr>
        <w:t xml:space="preserve">                                              年      月      日</w:t>
      </w:r>
    </w:p>
    <w:p w14:paraId="3C5A5CD4">
      <w:pPr>
        <w:jc w:val="center"/>
        <w:rPr>
          <w:rFonts w:ascii="Times New Roman" w:hAnsi="Times New Roman" w:eastAsia="方正小标宋简体"/>
          <w:bCs/>
          <w:color w:val="000000"/>
          <w:sz w:val="44"/>
          <w:szCs w:val="44"/>
        </w:rPr>
      </w:pPr>
    </w:p>
    <w:p w14:paraId="4CE5F744">
      <w:pPr>
        <w:spacing w:line="576" w:lineRule="exact"/>
        <w:rPr>
          <w:rFonts w:ascii="Times New Roman" w:hAnsi="Times New Roman" w:eastAsia="仿宋_GB2312"/>
          <w:color w:val="000000"/>
          <w:sz w:val="32"/>
          <w:szCs w:val="32"/>
        </w:rPr>
      </w:pPr>
      <w:r>
        <w:rPr>
          <w:rFonts w:ascii="Times New Roman" w:hAnsi="Times New Roman" w:eastAsia="黑体"/>
          <w:color w:val="000000"/>
          <w:sz w:val="32"/>
          <w:szCs w:val="32"/>
        </w:rPr>
        <w:br w:type="page"/>
      </w:r>
      <w:r>
        <w:rPr>
          <w:rFonts w:ascii="Times New Roman" w:hAnsi="Times New Roman" w:eastAsia="黑体"/>
          <w:color w:val="000000"/>
          <w:sz w:val="32"/>
          <w:szCs w:val="32"/>
        </w:rPr>
        <w:t>附件12</w:t>
      </w:r>
    </w:p>
    <w:p w14:paraId="37162B79">
      <w:pPr>
        <w:spacing w:line="700" w:lineRule="exact"/>
        <w:jc w:val="center"/>
        <w:rPr>
          <w:rFonts w:ascii="Times New Roman" w:hAnsi="Times New Roman" w:eastAsia="方正小标宋简体"/>
          <w:bCs/>
          <w:color w:val="000000"/>
          <w:sz w:val="44"/>
          <w:szCs w:val="44"/>
        </w:rPr>
      </w:pPr>
      <w:r>
        <w:rPr>
          <w:rFonts w:ascii="Times New Roman" w:hAnsi="Times New Roman" w:eastAsia="方正小标宋简体"/>
          <w:bCs/>
          <w:color w:val="000000"/>
          <w:sz w:val="44"/>
          <w:szCs w:val="44"/>
        </w:rPr>
        <w:t>攀枝花市就业见习补贴审批表</w:t>
      </w:r>
    </w:p>
    <w:tbl>
      <w:tblPr>
        <w:tblStyle w:val="12"/>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374"/>
        <w:gridCol w:w="3404"/>
        <w:gridCol w:w="1413"/>
        <w:gridCol w:w="2881"/>
      </w:tblGrid>
      <w:tr w14:paraId="049F6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8" w:hRule="atLeast"/>
          <w:jc w:val="center"/>
        </w:trPr>
        <w:tc>
          <w:tcPr>
            <w:tcW w:w="1374" w:type="dxa"/>
            <w:vAlign w:val="center"/>
          </w:tcPr>
          <w:p w14:paraId="6FD0341D">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单位名称</w:t>
            </w:r>
          </w:p>
        </w:tc>
        <w:tc>
          <w:tcPr>
            <w:tcW w:w="7698" w:type="dxa"/>
            <w:gridSpan w:val="3"/>
            <w:vAlign w:val="center"/>
          </w:tcPr>
          <w:p w14:paraId="3CF43D8B">
            <w:pPr>
              <w:spacing w:line="260" w:lineRule="exact"/>
              <w:jc w:val="center"/>
              <w:rPr>
                <w:rFonts w:ascii="Times New Roman" w:hAnsi="Times New Roman" w:eastAsia="仿宋_GB2312"/>
                <w:color w:val="000000"/>
                <w:sz w:val="24"/>
              </w:rPr>
            </w:pPr>
          </w:p>
        </w:tc>
      </w:tr>
      <w:tr w14:paraId="16AF7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18259DE7">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单位统一社会信用代码</w:t>
            </w:r>
          </w:p>
        </w:tc>
        <w:tc>
          <w:tcPr>
            <w:tcW w:w="3404" w:type="dxa"/>
            <w:vAlign w:val="center"/>
          </w:tcPr>
          <w:p w14:paraId="488D935B">
            <w:pPr>
              <w:spacing w:line="260" w:lineRule="exact"/>
              <w:jc w:val="center"/>
              <w:rPr>
                <w:rFonts w:ascii="Times New Roman" w:hAnsi="Times New Roman" w:eastAsia="仿宋_GB2312"/>
                <w:color w:val="000000"/>
                <w:sz w:val="24"/>
              </w:rPr>
            </w:pPr>
          </w:p>
        </w:tc>
        <w:tc>
          <w:tcPr>
            <w:tcW w:w="4294" w:type="dxa"/>
            <w:gridSpan w:val="2"/>
            <w:vMerge w:val="restart"/>
            <w:vAlign w:val="center"/>
          </w:tcPr>
          <w:p w14:paraId="60869792">
            <w:pPr>
              <w:spacing w:line="360" w:lineRule="exact"/>
              <w:jc w:val="center"/>
              <w:rPr>
                <w:rFonts w:ascii="Times New Roman" w:hAnsi="Times New Roman" w:eastAsia="方正小标宋_GBK"/>
                <w:color w:val="000000"/>
                <w:sz w:val="32"/>
                <w:szCs w:val="32"/>
              </w:rPr>
            </w:pPr>
            <w:r>
              <w:rPr>
                <w:rFonts w:ascii="Times New Roman" w:hAnsi="Times New Roman" w:eastAsia="方正小标宋_GBK"/>
                <w:color w:val="000000"/>
                <w:sz w:val="32"/>
                <w:szCs w:val="32"/>
              </w:rPr>
              <w:t>承诺书</w:t>
            </w:r>
          </w:p>
          <w:p w14:paraId="2A55431E">
            <w:pPr>
              <w:spacing w:line="300" w:lineRule="exact"/>
              <w:rPr>
                <w:rFonts w:ascii="Times New Roman" w:hAnsi="Times New Roman" w:eastAsia="仿宋_GB2312"/>
                <w:color w:val="000000"/>
                <w:sz w:val="24"/>
              </w:rPr>
            </w:pPr>
            <w:r>
              <w:rPr>
                <w:rFonts w:ascii="Times New Roman" w:hAnsi="Times New Roman" w:eastAsia="仿宋_GB2312"/>
                <w:color w:val="000000"/>
                <w:sz w:val="24"/>
              </w:rPr>
              <w:t xml:space="preserve">    </w:t>
            </w:r>
          </w:p>
          <w:p w14:paraId="630C3BBF">
            <w:pPr>
              <w:spacing w:line="300" w:lineRule="exact"/>
              <w:ind w:firstLine="480" w:firstLineChars="200"/>
              <w:rPr>
                <w:rFonts w:ascii="Times New Roman" w:hAnsi="Times New Roman" w:eastAsia="仿宋_GB2312"/>
                <w:color w:val="000000"/>
                <w:sz w:val="24"/>
              </w:rPr>
            </w:pPr>
            <w:r>
              <w:rPr>
                <w:rFonts w:ascii="Times New Roman" w:hAnsi="Times New Roman" w:eastAsia="仿宋_GB2312"/>
                <w:color w:val="000000"/>
                <w:sz w:val="24"/>
              </w:rPr>
              <w:t>本次申报人员均符合就业见习补贴享受要求，申请有关资料真实有效，愿意接受有关部门的监督、检查，如有骗取套取补贴资金的行为，退回违规领取的见习补贴资金，承担相应的法律责任。</w:t>
            </w:r>
          </w:p>
          <w:p w14:paraId="04561AFC">
            <w:pPr>
              <w:spacing w:line="300" w:lineRule="exact"/>
              <w:ind w:firstLine="480" w:firstLineChars="200"/>
              <w:rPr>
                <w:rFonts w:ascii="Times New Roman" w:hAnsi="Times New Roman" w:eastAsia="仿宋_GB2312"/>
                <w:color w:val="000000"/>
                <w:sz w:val="24"/>
              </w:rPr>
            </w:pPr>
          </w:p>
          <w:p w14:paraId="1ED43FD1">
            <w:pPr>
              <w:spacing w:line="300" w:lineRule="exact"/>
              <w:ind w:firstLine="480" w:firstLineChars="200"/>
              <w:rPr>
                <w:rFonts w:ascii="Times New Roman" w:hAnsi="Times New Roman" w:eastAsia="仿宋_GB2312"/>
                <w:color w:val="000000"/>
                <w:sz w:val="24"/>
              </w:rPr>
            </w:pPr>
          </w:p>
          <w:p w14:paraId="7022EFF9">
            <w:pPr>
              <w:spacing w:line="300" w:lineRule="exact"/>
              <w:rPr>
                <w:rFonts w:ascii="Times New Roman" w:hAnsi="Times New Roman" w:eastAsia="仿宋_GB2312"/>
                <w:color w:val="000000"/>
                <w:sz w:val="24"/>
              </w:rPr>
            </w:pPr>
            <w:r>
              <w:rPr>
                <w:rFonts w:ascii="Times New Roman" w:hAnsi="Times New Roman" w:eastAsia="仿宋_GB2312"/>
                <w:color w:val="000000"/>
                <w:sz w:val="24"/>
              </w:rPr>
              <w:t xml:space="preserve">           法定代表人：</w:t>
            </w:r>
          </w:p>
          <w:p w14:paraId="5BB07F79">
            <w:pPr>
              <w:spacing w:line="300" w:lineRule="exact"/>
              <w:ind w:firstLine="960" w:firstLineChars="400"/>
              <w:rPr>
                <w:rFonts w:ascii="Times New Roman" w:hAnsi="Times New Roman" w:eastAsia="仿宋_GB2312"/>
                <w:color w:val="000000"/>
                <w:sz w:val="24"/>
              </w:rPr>
            </w:pPr>
            <w:r>
              <w:rPr>
                <w:rFonts w:ascii="Times New Roman" w:hAnsi="Times New Roman" w:eastAsia="仿宋_GB2312"/>
                <w:color w:val="000000"/>
                <w:sz w:val="24"/>
              </w:rPr>
              <w:t>（签字加盖公章）</w:t>
            </w:r>
          </w:p>
          <w:p w14:paraId="7640B9F8">
            <w:pPr>
              <w:spacing w:line="300" w:lineRule="exact"/>
              <w:ind w:firstLine="960" w:firstLineChars="400"/>
              <w:rPr>
                <w:rFonts w:ascii="Times New Roman" w:hAnsi="Times New Roman" w:eastAsia="仿宋_GB2312"/>
                <w:color w:val="000000"/>
                <w:sz w:val="24"/>
              </w:rPr>
            </w:pPr>
          </w:p>
          <w:p w14:paraId="004EA8E4">
            <w:pPr>
              <w:spacing w:line="300" w:lineRule="exact"/>
              <w:ind w:firstLine="2400" w:firstLineChars="1000"/>
              <w:rPr>
                <w:rFonts w:ascii="Times New Roman" w:hAnsi="Times New Roman" w:eastAsia="仿宋_GB2312"/>
                <w:color w:val="000000"/>
                <w:sz w:val="24"/>
              </w:rPr>
            </w:pPr>
            <w:r>
              <w:rPr>
                <w:rFonts w:ascii="Times New Roman" w:hAnsi="Times New Roman" w:eastAsia="仿宋_GB2312"/>
                <w:color w:val="000000"/>
                <w:sz w:val="24"/>
              </w:rPr>
              <w:t>年    月     日</w:t>
            </w:r>
          </w:p>
        </w:tc>
      </w:tr>
      <w:tr w14:paraId="388DC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51F9F919">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单位地址</w:t>
            </w:r>
          </w:p>
        </w:tc>
        <w:tc>
          <w:tcPr>
            <w:tcW w:w="3404" w:type="dxa"/>
            <w:vAlign w:val="center"/>
          </w:tcPr>
          <w:p w14:paraId="01814123">
            <w:pPr>
              <w:spacing w:line="260" w:lineRule="exact"/>
              <w:jc w:val="center"/>
              <w:rPr>
                <w:rFonts w:ascii="Times New Roman" w:hAnsi="Times New Roman" w:eastAsia="仿宋_GB2312"/>
                <w:color w:val="000000"/>
                <w:sz w:val="24"/>
              </w:rPr>
            </w:pPr>
          </w:p>
        </w:tc>
        <w:tc>
          <w:tcPr>
            <w:tcW w:w="4294" w:type="dxa"/>
            <w:gridSpan w:val="2"/>
            <w:vMerge w:val="continue"/>
            <w:vAlign w:val="center"/>
          </w:tcPr>
          <w:p w14:paraId="33173F61"/>
        </w:tc>
      </w:tr>
      <w:tr w14:paraId="07A00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5A67F096">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行业类别</w:t>
            </w:r>
          </w:p>
        </w:tc>
        <w:tc>
          <w:tcPr>
            <w:tcW w:w="3404" w:type="dxa"/>
            <w:vAlign w:val="center"/>
          </w:tcPr>
          <w:p w14:paraId="6A7A95C4">
            <w:pPr>
              <w:spacing w:line="260" w:lineRule="exact"/>
              <w:jc w:val="center"/>
              <w:rPr>
                <w:rFonts w:ascii="Times New Roman" w:hAnsi="Times New Roman" w:eastAsia="仿宋_GB2312"/>
                <w:color w:val="000000"/>
                <w:sz w:val="24"/>
              </w:rPr>
            </w:pPr>
          </w:p>
        </w:tc>
        <w:tc>
          <w:tcPr>
            <w:tcW w:w="4294" w:type="dxa"/>
            <w:gridSpan w:val="2"/>
            <w:vMerge w:val="continue"/>
            <w:vAlign w:val="center"/>
          </w:tcPr>
          <w:p w14:paraId="6B1609F9"/>
        </w:tc>
      </w:tr>
      <w:tr w14:paraId="48A21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57D67A57">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联系人</w:t>
            </w:r>
          </w:p>
        </w:tc>
        <w:tc>
          <w:tcPr>
            <w:tcW w:w="3404" w:type="dxa"/>
            <w:vAlign w:val="center"/>
          </w:tcPr>
          <w:p w14:paraId="0FA5EE9E">
            <w:pPr>
              <w:spacing w:line="260" w:lineRule="exact"/>
              <w:jc w:val="center"/>
              <w:rPr>
                <w:rFonts w:ascii="Times New Roman" w:hAnsi="Times New Roman" w:eastAsia="仿宋_GB2312"/>
                <w:color w:val="000000"/>
                <w:sz w:val="24"/>
              </w:rPr>
            </w:pPr>
          </w:p>
        </w:tc>
        <w:tc>
          <w:tcPr>
            <w:tcW w:w="4294" w:type="dxa"/>
            <w:gridSpan w:val="2"/>
            <w:vMerge w:val="continue"/>
            <w:vAlign w:val="center"/>
          </w:tcPr>
          <w:p w14:paraId="455C79F1"/>
        </w:tc>
      </w:tr>
      <w:tr w14:paraId="42060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11D8B0B6">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联系电话</w:t>
            </w:r>
          </w:p>
        </w:tc>
        <w:tc>
          <w:tcPr>
            <w:tcW w:w="3404" w:type="dxa"/>
            <w:vAlign w:val="center"/>
          </w:tcPr>
          <w:p w14:paraId="48E8ADAB">
            <w:pPr>
              <w:spacing w:line="260" w:lineRule="exact"/>
              <w:jc w:val="center"/>
              <w:rPr>
                <w:rFonts w:ascii="Times New Roman" w:hAnsi="Times New Roman" w:eastAsia="仿宋_GB2312"/>
                <w:color w:val="000000"/>
                <w:sz w:val="24"/>
              </w:rPr>
            </w:pPr>
          </w:p>
        </w:tc>
        <w:tc>
          <w:tcPr>
            <w:tcW w:w="4294" w:type="dxa"/>
            <w:gridSpan w:val="2"/>
            <w:vMerge w:val="continue"/>
            <w:vAlign w:val="center"/>
          </w:tcPr>
          <w:p w14:paraId="4B8441CF"/>
        </w:tc>
      </w:tr>
      <w:tr w14:paraId="72609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1C1C2215">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本次申请补贴人数</w:t>
            </w:r>
          </w:p>
        </w:tc>
        <w:tc>
          <w:tcPr>
            <w:tcW w:w="3404" w:type="dxa"/>
            <w:vAlign w:val="center"/>
          </w:tcPr>
          <w:p w14:paraId="2605DC9E">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 xml:space="preserve">                    人</w:t>
            </w:r>
          </w:p>
        </w:tc>
        <w:tc>
          <w:tcPr>
            <w:tcW w:w="4294" w:type="dxa"/>
            <w:gridSpan w:val="2"/>
            <w:vMerge w:val="continue"/>
            <w:vAlign w:val="center"/>
          </w:tcPr>
          <w:p w14:paraId="2528B198"/>
        </w:tc>
      </w:tr>
      <w:tr w14:paraId="720EA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0114CCAB">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本次申请补贴总月数</w:t>
            </w:r>
          </w:p>
        </w:tc>
        <w:tc>
          <w:tcPr>
            <w:tcW w:w="3404" w:type="dxa"/>
            <w:vAlign w:val="center"/>
          </w:tcPr>
          <w:p w14:paraId="0BDBE6A9">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 xml:space="preserve">     月    天</w:t>
            </w:r>
            <w:r>
              <w:rPr>
                <w:rFonts w:ascii="Times New Roman" w:hAnsi="Times New Roman" w:eastAsia="仿宋_GB2312"/>
                <w:color w:val="000000"/>
                <w:spacing w:val="-40"/>
                <w:sz w:val="24"/>
              </w:rPr>
              <w:t>（不满1月填入天数）</w:t>
            </w:r>
          </w:p>
        </w:tc>
        <w:tc>
          <w:tcPr>
            <w:tcW w:w="4294" w:type="dxa"/>
            <w:gridSpan w:val="2"/>
            <w:vMerge w:val="continue"/>
            <w:vAlign w:val="center"/>
          </w:tcPr>
          <w:p w14:paraId="62CD1217"/>
        </w:tc>
      </w:tr>
      <w:tr w14:paraId="1BBBA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3EAE36C5">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本次申请补贴标准</w:t>
            </w:r>
          </w:p>
        </w:tc>
        <w:tc>
          <w:tcPr>
            <w:tcW w:w="3404" w:type="dxa"/>
            <w:vAlign w:val="center"/>
          </w:tcPr>
          <w:p w14:paraId="68F56DAC">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 xml:space="preserve">            元/月                    </w:t>
            </w:r>
          </w:p>
        </w:tc>
        <w:tc>
          <w:tcPr>
            <w:tcW w:w="1413" w:type="dxa"/>
            <w:vAlign w:val="center"/>
          </w:tcPr>
          <w:p w14:paraId="77CC4D0F">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开户行</w:t>
            </w:r>
          </w:p>
        </w:tc>
        <w:tc>
          <w:tcPr>
            <w:tcW w:w="2881" w:type="dxa"/>
            <w:vAlign w:val="center"/>
          </w:tcPr>
          <w:p w14:paraId="53189432">
            <w:pPr>
              <w:spacing w:line="260" w:lineRule="exact"/>
              <w:jc w:val="center"/>
              <w:rPr>
                <w:rFonts w:ascii="Times New Roman" w:hAnsi="Times New Roman" w:eastAsia="仿宋_GB2312"/>
                <w:color w:val="000000"/>
                <w:sz w:val="24"/>
              </w:rPr>
            </w:pPr>
          </w:p>
        </w:tc>
      </w:tr>
      <w:tr w14:paraId="63473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1374" w:type="dxa"/>
            <w:vAlign w:val="center"/>
          </w:tcPr>
          <w:p w14:paraId="0D796BE0">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本次申请补贴总金额</w:t>
            </w:r>
          </w:p>
        </w:tc>
        <w:tc>
          <w:tcPr>
            <w:tcW w:w="3404" w:type="dxa"/>
            <w:vAlign w:val="center"/>
          </w:tcPr>
          <w:p w14:paraId="00547807">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 xml:space="preserve">                   元</w:t>
            </w:r>
          </w:p>
        </w:tc>
        <w:tc>
          <w:tcPr>
            <w:tcW w:w="1413" w:type="dxa"/>
            <w:vAlign w:val="center"/>
          </w:tcPr>
          <w:p w14:paraId="426422A6">
            <w:pPr>
              <w:spacing w:line="300" w:lineRule="exact"/>
              <w:jc w:val="center"/>
              <w:rPr>
                <w:rFonts w:ascii="Times New Roman" w:hAnsi="Times New Roman" w:eastAsia="仿宋_GB2312"/>
                <w:color w:val="000000"/>
                <w:sz w:val="24"/>
              </w:rPr>
            </w:pPr>
            <w:r>
              <w:rPr>
                <w:rFonts w:ascii="Times New Roman" w:hAnsi="Times New Roman" w:eastAsia="仿宋_GB2312"/>
                <w:color w:val="000000"/>
                <w:sz w:val="24"/>
              </w:rPr>
              <w:t>账 号</w:t>
            </w:r>
          </w:p>
        </w:tc>
        <w:tc>
          <w:tcPr>
            <w:tcW w:w="2881" w:type="dxa"/>
            <w:vAlign w:val="center"/>
          </w:tcPr>
          <w:p w14:paraId="53E81458">
            <w:pPr>
              <w:spacing w:line="300" w:lineRule="exact"/>
              <w:jc w:val="center"/>
              <w:rPr>
                <w:rFonts w:ascii="Times New Roman" w:hAnsi="Times New Roman" w:eastAsia="仿宋_GB2312"/>
                <w:color w:val="000000"/>
                <w:sz w:val="24"/>
              </w:rPr>
            </w:pPr>
          </w:p>
        </w:tc>
      </w:tr>
      <w:tr w14:paraId="62988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3" w:hRule="atLeast"/>
          <w:jc w:val="center"/>
        </w:trPr>
        <w:tc>
          <w:tcPr>
            <w:tcW w:w="9072" w:type="dxa"/>
            <w:gridSpan w:val="4"/>
            <w:vAlign w:val="center"/>
          </w:tcPr>
          <w:p w14:paraId="65BB4A97">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以下由审核部门填写</w:t>
            </w:r>
          </w:p>
        </w:tc>
      </w:tr>
      <w:tr w14:paraId="2C88C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147" w:hRule="atLeast"/>
          <w:jc w:val="center"/>
        </w:trPr>
        <w:tc>
          <w:tcPr>
            <w:tcW w:w="1374" w:type="dxa"/>
            <w:vAlign w:val="center"/>
          </w:tcPr>
          <w:p w14:paraId="33557791">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审核情况</w:t>
            </w:r>
          </w:p>
        </w:tc>
        <w:tc>
          <w:tcPr>
            <w:tcW w:w="7698" w:type="dxa"/>
            <w:gridSpan w:val="3"/>
            <w:vAlign w:val="center"/>
          </w:tcPr>
          <w:p w14:paraId="7BCBFB14">
            <w:pPr>
              <w:spacing w:line="360" w:lineRule="exact"/>
              <w:rPr>
                <w:rFonts w:ascii="Times New Roman" w:hAnsi="Times New Roman" w:eastAsia="仿宋_GB2312"/>
                <w:color w:val="000000"/>
                <w:sz w:val="24"/>
              </w:rPr>
            </w:pPr>
            <w:r>
              <w:rPr>
                <w:rFonts w:ascii="Times New Roman" w:hAnsi="Times New Roman" w:eastAsia="仿宋_GB2312"/>
                <w:color w:val="000000"/>
                <w:sz w:val="24"/>
              </w:rPr>
              <w:t>本次补贴人数</w:t>
            </w:r>
            <w:r>
              <w:rPr>
                <w:rFonts w:ascii="Times New Roman" w:hAnsi="Times New Roman" w:eastAsia="仿宋_GB2312"/>
                <w:color w:val="000000"/>
                <w:sz w:val="24"/>
                <w:u w:val="single"/>
              </w:rPr>
              <w:t xml:space="preserve">：                  </w:t>
            </w:r>
            <w:r>
              <w:rPr>
                <w:rFonts w:ascii="Times New Roman" w:hAnsi="Times New Roman" w:eastAsia="仿宋_GB2312"/>
                <w:color w:val="000000"/>
                <w:sz w:val="24"/>
              </w:rPr>
              <w:t>人</w:t>
            </w:r>
          </w:p>
          <w:p w14:paraId="511F7C75">
            <w:pPr>
              <w:spacing w:line="360" w:lineRule="exact"/>
              <w:rPr>
                <w:rFonts w:ascii="Times New Roman" w:hAnsi="Times New Roman" w:eastAsia="仿宋_GB2312"/>
                <w:color w:val="000000"/>
                <w:sz w:val="24"/>
              </w:rPr>
            </w:pPr>
            <w:r>
              <w:rPr>
                <w:rFonts w:ascii="Times New Roman" w:hAnsi="Times New Roman" w:eastAsia="仿宋_GB2312"/>
                <w:color w:val="000000"/>
                <w:sz w:val="24"/>
              </w:rPr>
              <w:t>本次补贴总月数：</w:t>
            </w:r>
            <w:r>
              <w:rPr>
                <w:rFonts w:ascii="Times New Roman" w:hAnsi="Times New Roman" w:eastAsia="仿宋_GB2312"/>
                <w:color w:val="000000"/>
                <w:sz w:val="24"/>
                <w:u w:val="single"/>
              </w:rPr>
              <w:t xml:space="preserve">                </w:t>
            </w:r>
            <w:r>
              <w:rPr>
                <w:rFonts w:ascii="Times New Roman" w:hAnsi="Times New Roman" w:eastAsia="仿宋_GB2312"/>
                <w:color w:val="000000"/>
                <w:sz w:val="24"/>
              </w:rPr>
              <w:t>月</w:t>
            </w:r>
          </w:p>
          <w:p w14:paraId="5884D642">
            <w:pPr>
              <w:spacing w:line="360" w:lineRule="exact"/>
              <w:rPr>
                <w:rFonts w:ascii="Times New Roman" w:hAnsi="Times New Roman" w:eastAsia="仿宋_GB2312"/>
                <w:color w:val="000000"/>
                <w:sz w:val="24"/>
              </w:rPr>
            </w:pPr>
            <w:r>
              <w:rPr>
                <w:rFonts w:ascii="Times New Roman" w:hAnsi="Times New Roman" w:eastAsia="仿宋_GB2312"/>
                <w:color w:val="000000"/>
                <w:sz w:val="24"/>
              </w:rPr>
              <w:t>本次补贴标准：</w:t>
            </w:r>
            <w:r>
              <w:rPr>
                <w:rFonts w:ascii="Times New Roman" w:hAnsi="Times New Roman" w:eastAsia="仿宋_GB2312"/>
                <w:color w:val="000000"/>
                <w:sz w:val="24"/>
                <w:u w:val="single"/>
              </w:rPr>
              <w:t xml:space="preserve">                  </w:t>
            </w:r>
            <w:r>
              <w:rPr>
                <w:rFonts w:ascii="Times New Roman" w:hAnsi="Times New Roman" w:eastAsia="仿宋_GB2312"/>
                <w:color w:val="000000"/>
                <w:sz w:val="24"/>
              </w:rPr>
              <w:t>元/月</w:t>
            </w:r>
          </w:p>
          <w:p w14:paraId="485DF2BD">
            <w:pPr>
              <w:spacing w:line="360" w:lineRule="exact"/>
              <w:rPr>
                <w:rFonts w:ascii="Times New Roman" w:hAnsi="Times New Roman" w:eastAsia="仿宋_GB2312"/>
                <w:color w:val="000000"/>
                <w:sz w:val="24"/>
              </w:rPr>
            </w:pPr>
            <w:r>
              <w:rPr>
                <w:rFonts w:ascii="Times New Roman" w:hAnsi="Times New Roman" w:eastAsia="仿宋_GB2312"/>
                <w:color w:val="000000"/>
                <w:sz w:val="24"/>
              </w:rPr>
              <w:t>本次补贴总金额</w:t>
            </w:r>
            <w:r>
              <w:rPr>
                <w:rFonts w:ascii="Times New Roman" w:hAnsi="Times New Roman" w:eastAsia="仿宋_GB2312"/>
                <w:color w:val="000000"/>
                <w:sz w:val="24"/>
                <w:u w:val="single"/>
              </w:rPr>
              <w:t xml:space="preserve">：                </w:t>
            </w:r>
            <w:r>
              <w:rPr>
                <w:rFonts w:ascii="Times New Roman" w:hAnsi="Times New Roman" w:eastAsia="仿宋_GB2312"/>
                <w:color w:val="000000"/>
                <w:sz w:val="24"/>
              </w:rPr>
              <w:t>元</w:t>
            </w:r>
          </w:p>
        </w:tc>
      </w:tr>
      <w:tr w14:paraId="688DC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83" w:hRule="atLeast"/>
          <w:jc w:val="center"/>
        </w:trPr>
        <w:tc>
          <w:tcPr>
            <w:tcW w:w="1374" w:type="dxa"/>
            <w:vAlign w:val="center"/>
          </w:tcPr>
          <w:p w14:paraId="6D05DD4D">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公共就业服务机构初审意见</w:t>
            </w:r>
          </w:p>
        </w:tc>
        <w:tc>
          <w:tcPr>
            <w:tcW w:w="7698" w:type="dxa"/>
            <w:gridSpan w:val="3"/>
            <w:vAlign w:val="center"/>
          </w:tcPr>
          <w:p w14:paraId="3489A536">
            <w:pPr>
              <w:spacing w:line="260" w:lineRule="exact"/>
              <w:rPr>
                <w:rFonts w:ascii="Times New Roman" w:hAnsi="Times New Roman" w:eastAsia="仿宋_GB2312"/>
                <w:color w:val="000000"/>
                <w:sz w:val="24"/>
              </w:rPr>
            </w:pPr>
          </w:p>
          <w:p w14:paraId="7FE38816">
            <w:pPr>
              <w:spacing w:line="260" w:lineRule="exact"/>
              <w:rPr>
                <w:rFonts w:ascii="Times New Roman" w:hAnsi="Times New Roman" w:eastAsia="仿宋_GB2312"/>
                <w:color w:val="000000"/>
                <w:sz w:val="24"/>
              </w:rPr>
            </w:pPr>
          </w:p>
          <w:p w14:paraId="3E40BF03">
            <w:pPr>
              <w:spacing w:line="260" w:lineRule="exact"/>
              <w:rPr>
                <w:rFonts w:ascii="Times New Roman" w:hAnsi="Times New Roman" w:eastAsia="仿宋_GB2312"/>
                <w:color w:val="000000"/>
                <w:sz w:val="24"/>
              </w:rPr>
            </w:pPr>
          </w:p>
          <w:p w14:paraId="32D4C14E">
            <w:pPr>
              <w:spacing w:line="260" w:lineRule="exact"/>
              <w:rPr>
                <w:rFonts w:ascii="Times New Roman" w:hAnsi="Times New Roman" w:eastAsia="仿宋_GB2312"/>
                <w:color w:val="000000"/>
                <w:sz w:val="24"/>
              </w:rPr>
            </w:pPr>
          </w:p>
          <w:p w14:paraId="36D0DD7C">
            <w:pPr>
              <w:spacing w:line="260" w:lineRule="exact"/>
              <w:ind w:firstLine="4444" w:firstLineChars="1852"/>
              <w:jc w:val="center"/>
              <w:rPr>
                <w:rFonts w:ascii="Times New Roman" w:hAnsi="Times New Roman" w:eastAsia="仿宋_GB2312"/>
                <w:color w:val="000000"/>
                <w:sz w:val="24"/>
              </w:rPr>
            </w:pPr>
            <w:r>
              <w:rPr>
                <w:rFonts w:ascii="Times New Roman" w:hAnsi="Times New Roman" w:eastAsia="仿宋_GB2312"/>
                <w:color w:val="000000"/>
                <w:sz w:val="24"/>
              </w:rPr>
              <w:t>（盖章）</w:t>
            </w:r>
          </w:p>
          <w:p w14:paraId="50FB8058">
            <w:pPr>
              <w:spacing w:line="260" w:lineRule="exact"/>
              <w:ind w:firstLine="4444" w:firstLineChars="1852"/>
              <w:jc w:val="center"/>
              <w:rPr>
                <w:rFonts w:ascii="Times New Roman" w:hAnsi="Times New Roman" w:eastAsia="仿宋_GB2312"/>
                <w:color w:val="000000"/>
                <w:sz w:val="24"/>
              </w:rPr>
            </w:pPr>
            <w:r>
              <w:rPr>
                <w:rFonts w:ascii="Times New Roman" w:hAnsi="Times New Roman" w:eastAsia="仿宋_GB2312"/>
                <w:color w:val="000000"/>
                <w:sz w:val="24"/>
              </w:rPr>
              <w:t>年　　月　　日</w:t>
            </w:r>
          </w:p>
        </w:tc>
      </w:tr>
      <w:tr w14:paraId="03E0C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115" w:hRule="atLeast"/>
          <w:jc w:val="center"/>
        </w:trPr>
        <w:tc>
          <w:tcPr>
            <w:tcW w:w="1374" w:type="dxa"/>
            <w:vAlign w:val="center"/>
          </w:tcPr>
          <w:p w14:paraId="385E3E05">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人力资源社会保障部门审核意见</w:t>
            </w:r>
          </w:p>
        </w:tc>
        <w:tc>
          <w:tcPr>
            <w:tcW w:w="7698" w:type="dxa"/>
            <w:gridSpan w:val="3"/>
            <w:vAlign w:val="center"/>
          </w:tcPr>
          <w:p w14:paraId="5F8FC118">
            <w:pPr>
              <w:spacing w:line="260" w:lineRule="exact"/>
              <w:rPr>
                <w:rFonts w:ascii="Times New Roman" w:hAnsi="Times New Roman" w:eastAsia="仿宋_GB2312"/>
                <w:color w:val="000000"/>
                <w:sz w:val="24"/>
              </w:rPr>
            </w:pPr>
          </w:p>
          <w:p w14:paraId="44DF23D9">
            <w:pPr>
              <w:spacing w:line="260" w:lineRule="exact"/>
              <w:rPr>
                <w:rFonts w:ascii="Times New Roman" w:hAnsi="Times New Roman" w:eastAsia="仿宋_GB2312"/>
                <w:color w:val="000000"/>
                <w:sz w:val="24"/>
              </w:rPr>
            </w:pPr>
          </w:p>
          <w:p w14:paraId="199F246B">
            <w:pPr>
              <w:spacing w:line="260" w:lineRule="exact"/>
              <w:rPr>
                <w:rFonts w:ascii="Times New Roman" w:hAnsi="Times New Roman" w:eastAsia="仿宋_GB2312"/>
                <w:color w:val="000000"/>
                <w:sz w:val="24"/>
              </w:rPr>
            </w:pPr>
          </w:p>
          <w:p w14:paraId="2772D7C7">
            <w:pPr>
              <w:spacing w:line="260" w:lineRule="exact"/>
              <w:rPr>
                <w:rFonts w:ascii="Times New Roman" w:hAnsi="Times New Roman" w:eastAsia="仿宋_GB2312"/>
                <w:color w:val="000000"/>
                <w:sz w:val="24"/>
              </w:rPr>
            </w:pPr>
          </w:p>
          <w:p w14:paraId="010D2CE5">
            <w:pPr>
              <w:spacing w:line="260" w:lineRule="exact"/>
              <w:ind w:firstLine="4444" w:firstLineChars="1852"/>
              <w:jc w:val="center"/>
              <w:rPr>
                <w:rFonts w:ascii="Times New Roman" w:hAnsi="Times New Roman" w:eastAsia="仿宋_GB2312"/>
                <w:color w:val="000000"/>
                <w:sz w:val="24"/>
              </w:rPr>
            </w:pPr>
            <w:r>
              <w:rPr>
                <w:rFonts w:ascii="Times New Roman" w:hAnsi="Times New Roman" w:eastAsia="仿宋_GB2312"/>
                <w:color w:val="000000"/>
                <w:sz w:val="24"/>
              </w:rPr>
              <w:t>（盖章）</w:t>
            </w:r>
          </w:p>
          <w:p w14:paraId="6133CFBA">
            <w:pPr>
              <w:spacing w:line="260" w:lineRule="exact"/>
              <w:ind w:firstLine="4444" w:firstLineChars="1852"/>
              <w:jc w:val="center"/>
              <w:rPr>
                <w:rFonts w:ascii="Times New Roman" w:hAnsi="Times New Roman" w:eastAsia="仿宋_GB2312"/>
                <w:color w:val="000000"/>
                <w:sz w:val="24"/>
              </w:rPr>
            </w:pPr>
            <w:r>
              <w:rPr>
                <w:rFonts w:ascii="Times New Roman" w:hAnsi="Times New Roman" w:eastAsia="仿宋_GB2312"/>
                <w:color w:val="000000"/>
                <w:sz w:val="24"/>
              </w:rPr>
              <w:t>年　　月　　日</w:t>
            </w:r>
          </w:p>
        </w:tc>
      </w:tr>
      <w:tr w14:paraId="08613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14" w:hRule="atLeast"/>
          <w:jc w:val="center"/>
        </w:trPr>
        <w:tc>
          <w:tcPr>
            <w:tcW w:w="1374" w:type="dxa"/>
            <w:vAlign w:val="center"/>
          </w:tcPr>
          <w:p w14:paraId="1FA3E07F">
            <w:pPr>
              <w:spacing w:line="260" w:lineRule="exact"/>
              <w:jc w:val="center"/>
              <w:rPr>
                <w:rFonts w:ascii="Times New Roman" w:hAnsi="Times New Roman" w:eastAsia="仿宋_GB2312"/>
                <w:color w:val="000000"/>
                <w:sz w:val="24"/>
              </w:rPr>
            </w:pPr>
            <w:r>
              <w:rPr>
                <w:rFonts w:ascii="Times New Roman" w:hAnsi="Times New Roman" w:eastAsia="仿宋_GB2312"/>
                <w:color w:val="000000"/>
                <w:sz w:val="24"/>
              </w:rPr>
              <w:t>备注</w:t>
            </w:r>
          </w:p>
        </w:tc>
        <w:tc>
          <w:tcPr>
            <w:tcW w:w="7698" w:type="dxa"/>
            <w:gridSpan w:val="3"/>
            <w:vAlign w:val="center"/>
          </w:tcPr>
          <w:p w14:paraId="0416B911">
            <w:pPr>
              <w:spacing w:line="260" w:lineRule="exact"/>
              <w:rPr>
                <w:rFonts w:ascii="Times New Roman" w:hAnsi="Times New Roman" w:eastAsia="仿宋_GB2312"/>
                <w:color w:val="000000"/>
                <w:sz w:val="24"/>
              </w:rPr>
            </w:pPr>
          </w:p>
        </w:tc>
      </w:tr>
    </w:tbl>
    <w:p w14:paraId="17BC1E28">
      <w:pPr>
        <w:spacing w:line="576" w:lineRule="exact"/>
        <w:rPr>
          <w:rFonts w:ascii="Times New Roman" w:hAnsi="Times New Roman" w:eastAsia="黑体"/>
          <w:color w:val="000000"/>
          <w:sz w:val="32"/>
          <w:szCs w:val="32"/>
        </w:rPr>
        <w:sectPr>
          <w:pgSz w:w="11906" w:h="16838"/>
          <w:pgMar w:top="1440" w:right="1800" w:bottom="1440" w:left="1800" w:header="851" w:footer="992" w:gutter="0"/>
          <w:pgNumType w:fmt="numberInDash"/>
          <w:cols w:space="720" w:num="1"/>
          <w:docGrid w:type="lines" w:linePitch="312" w:charSpace="0"/>
        </w:sectPr>
      </w:pPr>
    </w:p>
    <w:p w14:paraId="334CEE1A">
      <w:pPr>
        <w:spacing w:line="576" w:lineRule="exact"/>
        <w:rPr>
          <w:rFonts w:ascii="Times New Roman" w:hAnsi="Times New Roman" w:eastAsia="仿宋_GB2312"/>
          <w:color w:val="000000"/>
          <w:sz w:val="32"/>
          <w:szCs w:val="32"/>
        </w:rPr>
      </w:pPr>
      <w:r>
        <w:rPr>
          <w:rFonts w:ascii="Times New Roman" w:hAnsi="Times New Roman" w:eastAsia="黑体"/>
          <w:color w:val="000000"/>
          <w:sz w:val="32"/>
          <w:szCs w:val="32"/>
        </w:rPr>
        <w:t>附件13</w:t>
      </w:r>
    </w:p>
    <w:p w14:paraId="17B9A840">
      <w:pPr>
        <w:spacing w:line="700" w:lineRule="exact"/>
        <w:jc w:val="center"/>
        <w:rPr>
          <w:rFonts w:ascii="Times New Roman" w:hAnsi="Times New Roman" w:eastAsia="方正小标宋简体"/>
          <w:bCs/>
          <w:color w:val="000000"/>
          <w:sz w:val="44"/>
          <w:szCs w:val="44"/>
        </w:rPr>
      </w:pPr>
      <w:r>
        <w:rPr>
          <w:rFonts w:ascii="Times New Roman" w:hAnsi="Times New Roman" w:eastAsia="方正小标宋简体"/>
          <w:bCs/>
          <w:color w:val="000000"/>
          <w:sz w:val="44"/>
          <w:szCs w:val="44"/>
        </w:rPr>
        <w:t>就业见习补贴申报花名册</w:t>
      </w:r>
    </w:p>
    <w:tbl>
      <w:tblPr>
        <w:tblStyle w:val="12"/>
        <w:tblW w:w="14759" w:type="dxa"/>
        <w:tblInd w:w="-74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72"/>
        <w:gridCol w:w="1133"/>
        <w:gridCol w:w="772"/>
        <w:gridCol w:w="772"/>
        <w:gridCol w:w="1854"/>
        <w:gridCol w:w="1448"/>
        <w:gridCol w:w="779"/>
        <w:gridCol w:w="1276"/>
        <w:gridCol w:w="1276"/>
        <w:gridCol w:w="992"/>
        <w:gridCol w:w="850"/>
        <w:gridCol w:w="993"/>
        <w:gridCol w:w="992"/>
        <w:gridCol w:w="850"/>
      </w:tblGrid>
      <w:tr w14:paraId="3B0D01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4759" w:type="dxa"/>
            <w:gridSpan w:val="14"/>
            <w:tcBorders>
              <w:top w:val="nil"/>
              <w:left w:val="nil"/>
              <w:bottom w:val="nil"/>
              <w:right w:val="nil"/>
            </w:tcBorders>
            <w:noWrap/>
            <w:vAlign w:val="center"/>
          </w:tcPr>
          <w:p w14:paraId="3AC9CB50">
            <w:pPr>
              <w:widowControl/>
              <w:jc w:val="left"/>
              <w:rPr>
                <w:rFonts w:ascii="Times New Roman" w:hAnsi="Times New Roman"/>
                <w:b/>
                <w:bCs/>
                <w:color w:val="000000"/>
                <w:kern w:val="0"/>
                <w:sz w:val="24"/>
              </w:rPr>
            </w:pPr>
            <w:r>
              <w:rPr>
                <w:rFonts w:ascii="Times New Roman" w:hAnsi="Times New Roman"/>
                <w:b/>
                <w:bCs/>
                <w:color w:val="000000"/>
                <w:kern w:val="0"/>
                <w:sz w:val="24"/>
              </w:rPr>
              <w:t>申请单位（盖章）：                                                                                      单位：元</w:t>
            </w:r>
          </w:p>
        </w:tc>
      </w:tr>
      <w:tr w14:paraId="2D5F7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772" w:type="dxa"/>
            <w:tcBorders>
              <w:top w:val="single" w:color="auto" w:sz="4" w:space="0"/>
              <w:left w:val="single" w:color="auto" w:sz="4" w:space="0"/>
              <w:bottom w:val="single" w:color="auto" w:sz="4" w:space="0"/>
              <w:right w:val="single" w:color="auto" w:sz="4" w:space="0"/>
            </w:tcBorders>
            <w:noWrap/>
            <w:vAlign w:val="center"/>
          </w:tcPr>
          <w:p w14:paraId="6BE8DAAA">
            <w:pPr>
              <w:widowControl/>
              <w:jc w:val="center"/>
              <w:rPr>
                <w:rFonts w:ascii="Times New Roman" w:hAnsi="Times New Roman"/>
                <w:b/>
                <w:bCs/>
                <w:color w:val="000000"/>
                <w:kern w:val="0"/>
                <w:sz w:val="24"/>
              </w:rPr>
            </w:pPr>
            <w:r>
              <w:rPr>
                <w:rFonts w:ascii="Times New Roman" w:hAnsi="Times New Roman"/>
                <w:b/>
                <w:bCs/>
                <w:color w:val="000000"/>
                <w:kern w:val="0"/>
                <w:sz w:val="24"/>
              </w:rPr>
              <w:t>序号</w:t>
            </w:r>
          </w:p>
        </w:tc>
        <w:tc>
          <w:tcPr>
            <w:tcW w:w="1133" w:type="dxa"/>
            <w:tcBorders>
              <w:top w:val="single" w:color="auto" w:sz="4" w:space="0"/>
              <w:left w:val="nil"/>
              <w:bottom w:val="single" w:color="auto" w:sz="4" w:space="0"/>
              <w:right w:val="single" w:color="auto" w:sz="4" w:space="0"/>
            </w:tcBorders>
            <w:noWrap/>
            <w:vAlign w:val="center"/>
          </w:tcPr>
          <w:p w14:paraId="52E29485">
            <w:pPr>
              <w:widowControl/>
              <w:jc w:val="center"/>
              <w:rPr>
                <w:rFonts w:ascii="Times New Roman" w:hAnsi="Times New Roman"/>
                <w:b/>
                <w:bCs/>
                <w:color w:val="000000"/>
                <w:kern w:val="0"/>
                <w:sz w:val="24"/>
              </w:rPr>
            </w:pPr>
            <w:r>
              <w:rPr>
                <w:rFonts w:ascii="Times New Roman" w:hAnsi="Times New Roman"/>
                <w:b/>
                <w:bCs/>
                <w:color w:val="000000"/>
                <w:kern w:val="0"/>
                <w:sz w:val="24"/>
              </w:rPr>
              <w:t>姓  名</w:t>
            </w:r>
          </w:p>
        </w:tc>
        <w:tc>
          <w:tcPr>
            <w:tcW w:w="772" w:type="dxa"/>
            <w:tcBorders>
              <w:top w:val="single" w:color="auto" w:sz="4" w:space="0"/>
              <w:left w:val="nil"/>
              <w:bottom w:val="single" w:color="auto" w:sz="4" w:space="0"/>
              <w:right w:val="single" w:color="auto" w:sz="4" w:space="0"/>
            </w:tcBorders>
            <w:noWrap/>
            <w:vAlign w:val="center"/>
          </w:tcPr>
          <w:p w14:paraId="29E55135">
            <w:pPr>
              <w:widowControl/>
              <w:jc w:val="center"/>
              <w:rPr>
                <w:rFonts w:ascii="Times New Roman" w:hAnsi="Times New Roman"/>
                <w:b/>
                <w:bCs/>
                <w:color w:val="000000"/>
                <w:kern w:val="0"/>
                <w:sz w:val="24"/>
              </w:rPr>
            </w:pPr>
            <w:r>
              <w:rPr>
                <w:rFonts w:ascii="Times New Roman" w:hAnsi="Times New Roman"/>
                <w:b/>
                <w:bCs/>
                <w:color w:val="000000"/>
                <w:kern w:val="0"/>
                <w:sz w:val="24"/>
              </w:rPr>
              <w:t>性别</w:t>
            </w:r>
          </w:p>
        </w:tc>
        <w:tc>
          <w:tcPr>
            <w:tcW w:w="772" w:type="dxa"/>
            <w:tcBorders>
              <w:top w:val="single" w:color="auto" w:sz="4" w:space="0"/>
              <w:left w:val="nil"/>
              <w:bottom w:val="single" w:color="auto" w:sz="4" w:space="0"/>
              <w:right w:val="single" w:color="auto" w:sz="4" w:space="0"/>
            </w:tcBorders>
            <w:noWrap/>
            <w:vAlign w:val="center"/>
          </w:tcPr>
          <w:p w14:paraId="23947B37">
            <w:pPr>
              <w:widowControl/>
              <w:jc w:val="center"/>
              <w:rPr>
                <w:rFonts w:ascii="Times New Roman" w:hAnsi="Times New Roman"/>
                <w:b/>
                <w:bCs/>
                <w:color w:val="000000"/>
                <w:kern w:val="0"/>
                <w:sz w:val="24"/>
              </w:rPr>
            </w:pPr>
            <w:r>
              <w:rPr>
                <w:rFonts w:ascii="Times New Roman" w:hAnsi="Times New Roman"/>
                <w:b/>
                <w:bCs/>
                <w:color w:val="000000"/>
                <w:kern w:val="0"/>
                <w:sz w:val="24"/>
              </w:rPr>
              <w:t>年龄</w:t>
            </w:r>
          </w:p>
        </w:tc>
        <w:tc>
          <w:tcPr>
            <w:tcW w:w="1854" w:type="dxa"/>
            <w:tcBorders>
              <w:top w:val="single" w:color="auto" w:sz="4" w:space="0"/>
              <w:left w:val="nil"/>
              <w:bottom w:val="single" w:color="auto" w:sz="4" w:space="0"/>
              <w:right w:val="single" w:color="auto" w:sz="4" w:space="0"/>
            </w:tcBorders>
            <w:noWrap/>
            <w:vAlign w:val="center"/>
          </w:tcPr>
          <w:p w14:paraId="4B2EDDE4">
            <w:pPr>
              <w:widowControl/>
              <w:jc w:val="center"/>
              <w:rPr>
                <w:rFonts w:ascii="Times New Roman" w:hAnsi="Times New Roman"/>
                <w:b/>
                <w:bCs/>
                <w:color w:val="000000"/>
                <w:kern w:val="0"/>
                <w:sz w:val="24"/>
              </w:rPr>
            </w:pPr>
            <w:r>
              <w:rPr>
                <w:rFonts w:ascii="Times New Roman" w:hAnsi="Times New Roman"/>
                <w:b/>
                <w:bCs/>
                <w:color w:val="000000"/>
                <w:kern w:val="0"/>
                <w:sz w:val="24"/>
              </w:rPr>
              <w:t>身份证号码</w:t>
            </w:r>
          </w:p>
        </w:tc>
        <w:tc>
          <w:tcPr>
            <w:tcW w:w="1448" w:type="dxa"/>
            <w:tcBorders>
              <w:top w:val="single" w:color="auto" w:sz="4" w:space="0"/>
              <w:left w:val="nil"/>
              <w:bottom w:val="single" w:color="auto" w:sz="4" w:space="0"/>
              <w:right w:val="single" w:color="auto" w:sz="4" w:space="0"/>
            </w:tcBorders>
            <w:vAlign w:val="center"/>
          </w:tcPr>
          <w:p w14:paraId="05F4EB85">
            <w:pPr>
              <w:widowControl/>
              <w:jc w:val="center"/>
              <w:rPr>
                <w:rFonts w:ascii="Times New Roman" w:hAnsi="Times New Roman"/>
                <w:b/>
                <w:bCs/>
                <w:color w:val="000000"/>
                <w:kern w:val="0"/>
                <w:sz w:val="24"/>
              </w:rPr>
            </w:pPr>
            <w:r>
              <w:rPr>
                <w:rFonts w:ascii="Times New Roman" w:hAnsi="Times New Roman"/>
                <w:b/>
                <w:bCs/>
                <w:color w:val="000000"/>
                <w:kern w:val="0"/>
                <w:sz w:val="24"/>
              </w:rPr>
              <w:t>联系电话</w:t>
            </w:r>
          </w:p>
        </w:tc>
        <w:tc>
          <w:tcPr>
            <w:tcW w:w="779" w:type="dxa"/>
            <w:tcBorders>
              <w:top w:val="single" w:color="auto" w:sz="4" w:space="0"/>
              <w:left w:val="nil"/>
              <w:bottom w:val="single" w:color="auto" w:sz="4" w:space="0"/>
              <w:right w:val="single" w:color="auto" w:sz="4" w:space="0"/>
            </w:tcBorders>
            <w:noWrap/>
            <w:vAlign w:val="center"/>
          </w:tcPr>
          <w:p w14:paraId="24EB663B">
            <w:pPr>
              <w:widowControl/>
              <w:jc w:val="center"/>
              <w:rPr>
                <w:rFonts w:ascii="Times New Roman" w:hAnsi="Times New Roman"/>
                <w:b/>
                <w:bCs/>
                <w:color w:val="000000"/>
                <w:kern w:val="0"/>
                <w:sz w:val="24"/>
              </w:rPr>
            </w:pPr>
            <w:r>
              <w:rPr>
                <w:rFonts w:ascii="Times New Roman" w:hAnsi="Times New Roman"/>
                <w:b/>
                <w:bCs/>
                <w:color w:val="000000"/>
                <w:kern w:val="0"/>
                <w:sz w:val="24"/>
              </w:rPr>
              <w:t>人员类别</w:t>
            </w:r>
          </w:p>
        </w:tc>
        <w:tc>
          <w:tcPr>
            <w:tcW w:w="1276" w:type="dxa"/>
            <w:tcBorders>
              <w:top w:val="single" w:color="auto" w:sz="4" w:space="0"/>
              <w:left w:val="nil"/>
              <w:bottom w:val="single" w:color="auto" w:sz="4" w:space="0"/>
              <w:right w:val="single" w:color="auto" w:sz="4" w:space="0"/>
            </w:tcBorders>
            <w:vAlign w:val="center"/>
          </w:tcPr>
          <w:p w14:paraId="7C27EEBA">
            <w:pPr>
              <w:widowControl/>
              <w:jc w:val="center"/>
              <w:rPr>
                <w:rFonts w:ascii="Times New Roman" w:hAnsi="Times New Roman"/>
                <w:b/>
                <w:bCs/>
                <w:color w:val="000000"/>
                <w:kern w:val="0"/>
                <w:sz w:val="24"/>
              </w:rPr>
            </w:pPr>
            <w:r>
              <w:rPr>
                <w:rFonts w:ascii="Times New Roman" w:hAnsi="Times New Roman"/>
                <w:b/>
                <w:bCs/>
                <w:color w:val="000000"/>
                <w:kern w:val="0"/>
                <w:sz w:val="24"/>
              </w:rPr>
              <w:t>见习协议起止时间</w:t>
            </w:r>
          </w:p>
        </w:tc>
        <w:tc>
          <w:tcPr>
            <w:tcW w:w="1276" w:type="dxa"/>
            <w:tcBorders>
              <w:top w:val="single" w:color="auto" w:sz="4" w:space="0"/>
              <w:left w:val="nil"/>
              <w:bottom w:val="single" w:color="auto" w:sz="4" w:space="0"/>
              <w:right w:val="single" w:color="auto" w:sz="4" w:space="0"/>
            </w:tcBorders>
            <w:vAlign w:val="center"/>
          </w:tcPr>
          <w:p w14:paraId="02BBAC0F">
            <w:pPr>
              <w:widowControl/>
              <w:jc w:val="center"/>
              <w:rPr>
                <w:rFonts w:ascii="Times New Roman" w:hAnsi="Times New Roman"/>
                <w:b/>
                <w:bCs/>
                <w:color w:val="000000"/>
                <w:kern w:val="0"/>
                <w:sz w:val="24"/>
              </w:rPr>
            </w:pPr>
            <w:r>
              <w:rPr>
                <w:rFonts w:ascii="Times New Roman" w:hAnsi="Times New Roman"/>
                <w:b/>
                <w:bCs/>
                <w:color w:val="000000"/>
                <w:kern w:val="0"/>
                <w:sz w:val="24"/>
              </w:rPr>
              <w:t>本补贴起止时间</w:t>
            </w:r>
          </w:p>
        </w:tc>
        <w:tc>
          <w:tcPr>
            <w:tcW w:w="992" w:type="dxa"/>
            <w:tcBorders>
              <w:top w:val="single" w:color="auto" w:sz="4" w:space="0"/>
              <w:left w:val="nil"/>
              <w:bottom w:val="single" w:color="auto" w:sz="4" w:space="0"/>
              <w:right w:val="single" w:color="auto" w:sz="4" w:space="0"/>
            </w:tcBorders>
            <w:vAlign w:val="center"/>
          </w:tcPr>
          <w:p w14:paraId="49E5C877">
            <w:pPr>
              <w:widowControl/>
              <w:jc w:val="center"/>
              <w:rPr>
                <w:rFonts w:ascii="Times New Roman" w:hAnsi="Times New Roman"/>
                <w:b/>
                <w:bCs/>
                <w:color w:val="000000"/>
                <w:kern w:val="0"/>
                <w:sz w:val="24"/>
              </w:rPr>
            </w:pPr>
            <w:r>
              <w:rPr>
                <w:rFonts w:ascii="Times New Roman" w:hAnsi="Times New Roman"/>
                <w:b/>
                <w:bCs/>
                <w:color w:val="000000"/>
                <w:kern w:val="0"/>
                <w:sz w:val="24"/>
              </w:rPr>
              <w:t>本次申报是否提前解除</w:t>
            </w:r>
          </w:p>
        </w:tc>
        <w:tc>
          <w:tcPr>
            <w:tcW w:w="850" w:type="dxa"/>
            <w:tcBorders>
              <w:top w:val="single" w:color="auto" w:sz="4" w:space="0"/>
              <w:left w:val="nil"/>
              <w:bottom w:val="single" w:color="auto" w:sz="4" w:space="0"/>
              <w:right w:val="single" w:color="auto" w:sz="4" w:space="0"/>
            </w:tcBorders>
            <w:vAlign w:val="center"/>
          </w:tcPr>
          <w:p w14:paraId="0B2D34BF">
            <w:pPr>
              <w:widowControl/>
              <w:jc w:val="center"/>
              <w:rPr>
                <w:rFonts w:ascii="Times New Roman" w:hAnsi="Times New Roman"/>
                <w:b/>
                <w:bCs/>
                <w:color w:val="000000"/>
                <w:kern w:val="0"/>
                <w:sz w:val="24"/>
              </w:rPr>
            </w:pPr>
            <w:r>
              <w:rPr>
                <w:rFonts w:ascii="Times New Roman" w:hAnsi="Times New Roman"/>
                <w:b/>
                <w:bCs/>
                <w:color w:val="000000"/>
                <w:kern w:val="0"/>
                <w:sz w:val="24"/>
              </w:rPr>
              <w:t>补贴</w:t>
            </w:r>
            <w:r>
              <w:rPr>
                <w:rFonts w:ascii="Times New Roman" w:hAnsi="Times New Roman"/>
                <w:b/>
                <w:bCs/>
                <w:color w:val="000000"/>
                <w:kern w:val="0"/>
                <w:sz w:val="24"/>
              </w:rPr>
              <w:br w:type="textWrapping"/>
            </w:r>
            <w:r>
              <w:rPr>
                <w:rFonts w:ascii="Times New Roman" w:hAnsi="Times New Roman"/>
                <w:b/>
                <w:bCs/>
                <w:color w:val="000000"/>
                <w:kern w:val="0"/>
                <w:sz w:val="24"/>
              </w:rPr>
              <w:t>月数</w:t>
            </w:r>
          </w:p>
        </w:tc>
        <w:tc>
          <w:tcPr>
            <w:tcW w:w="993" w:type="dxa"/>
            <w:tcBorders>
              <w:top w:val="single" w:color="auto" w:sz="4" w:space="0"/>
              <w:left w:val="nil"/>
              <w:bottom w:val="single" w:color="auto" w:sz="4" w:space="0"/>
              <w:right w:val="single" w:color="auto" w:sz="4" w:space="0"/>
            </w:tcBorders>
            <w:noWrap/>
            <w:vAlign w:val="center"/>
          </w:tcPr>
          <w:p w14:paraId="3E6C2F1B">
            <w:pPr>
              <w:widowControl/>
              <w:jc w:val="center"/>
              <w:rPr>
                <w:rFonts w:ascii="Times New Roman" w:hAnsi="Times New Roman"/>
                <w:b/>
                <w:bCs/>
                <w:color w:val="000000"/>
                <w:kern w:val="0"/>
                <w:sz w:val="24"/>
              </w:rPr>
            </w:pPr>
            <w:r>
              <w:rPr>
                <w:rFonts w:ascii="Times New Roman" w:hAnsi="Times New Roman"/>
                <w:b/>
                <w:bCs/>
                <w:color w:val="000000"/>
                <w:kern w:val="0"/>
                <w:sz w:val="24"/>
              </w:rPr>
              <w:t>申请补贴金额</w:t>
            </w:r>
          </w:p>
        </w:tc>
        <w:tc>
          <w:tcPr>
            <w:tcW w:w="992" w:type="dxa"/>
            <w:tcBorders>
              <w:top w:val="single" w:color="auto" w:sz="4" w:space="0"/>
              <w:left w:val="nil"/>
              <w:bottom w:val="single" w:color="auto" w:sz="4" w:space="0"/>
              <w:right w:val="single" w:color="auto" w:sz="4" w:space="0"/>
            </w:tcBorders>
            <w:vAlign w:val="center"/>
          </w:tcPr>
          <w:p w14:paraId="6E03A387">
            <w:pPr>
              <w:widowControl/>
              <w:jc w:val="center"/>
              <w:rPr>
                <w:rFonts w:ascii="Times New Roman" w:hAnsi="Times New Roman"/>
                <w:b/>
                <w:bCs/>
                <w:color w:val="000000"/>
                <w:kern w:val="0"/>
                <w:sz w:val="24"/>
              </w:rPr>
            </w:pPr>
            <w:r>
              <w:rPr>
                <w:rFonts w:ascii="Times New Roman" w:hAnsi="Times New Roman"/>
                <w:b/>
                <w:bCs/>
                <w:color w:val="000000"/>
                <w:kern w:val="0"/>
                <w:sz w:val="24"/>
              </w:rPr>
              <w:t>实际补贴金额</w:t>
            </w:r>
          </w:p>
        </w:tc>
        <w:tc>
          <w:tcPr>
            <w:tcW w:w="850" w:type="dxa"/>
            <w:tcBorders>
              <w:top w:val="single" w:color="auto" w:sz="4" w:space="0"/>
              <w:left w:val="nil"/>
              <w:bottom w:val="single" w:color="auto" w:sz="4" w:space="0"/>
              <w:right w:val="single" w:color="auto" w:sz="4" w:space="0"/>
            </w:tcBorders>
            <w:noWrap/>
            <w:vAlign w:val="center"/>
          </w:tcPr>
          <w:p w14:paraId="293BEA5A">
            <w:pPr>
              <w:widowControl/>
              <w:jc w:val="center"/>
              <w:rPr>
                <w:rFonts w:ascii="Times New Roman" w:hAnsi="Times New Roman"/>
                <w:b/>
                <w:bCs/>
                <w:color w:val="000000"/>
                <w:kern w:val="0"/>
                <w:sz w:val="24"/>
              </w:rPr>
            </w:pPr>
            <w:r>
              <w:rPr>
                <w:rFonts w:ascii="Times New Roman" w:hAnsi="Times New Roman"/>
                <w:b/>
                <w:bCs/>
                <w:color w:val="000000"/>
                <w:kern w:val="0"/>
                <w:sz w:val="24"/>
              </w:rPr>
              <w:t>备注</w:t>
            </w:r>
          </w:p>
        </w:tc>
      </w:tr>
      <w:tr w14:paraId="537A1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72" w:type="dxa"/>
            <w:tcBorders>
              <w:top w:val="nil"/>
              <w:left w:val="single" w:color="auto" w:sz="4" w:space="0"/>
              <w:bottom w:val="single" w:color="auto" w:sz="4" w:space="0"/>
              <w:right w:val="single" w:color="auto" w:sz="4" w:space="0"/>
            </w:tcBorders>
            <w:noWrap/>
            <w:vAlign w:val="center"/>
          </w:tcPr>
          <w:p w14:paraId="6D3A2D56">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133" w:type="dxa"/>
            <w:tcBorders>
              <w:top w:val="nil"/>
              <w:left w:val="nil"/>
              <w:bottom w:val="single" w:color="auto" w:sz="4" w:space="0"/>
              <w:right w:val="single" w:color="auto" w:sz="4" w:space="0"/>
            </w:tcBorders>
            <w:noWrap/>
            <w:vAlign w:val="center"/>
          </w:tcPr>
          <w:p w14:paraId="7054951A">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3359F05B">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3ECC47B3">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854" w:type="dxa"/>
            <w:tcBorders>
              <w:top w:val="nil"/>
              <w:left w:val="nil"/>
              <w:bottom w:val="single" w:color="auto" w:sz="4" w:space="0"/>
              <w:right w:val="single" w:color="auto" w:sz="4" w:space="0"/>
            </w:tcBorders>
            <w:noWrap/>
            <w:vAlign w:val="center"/>
          </w:tcPr>
          <w:p w14:paraId="3EAC1ED1">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448" w:type="dxa"/>
            <w:tcBorders>
              <w:top w:val="nil"/>
              <w:left w:val="nil"/>
              <w:bottom w:val="single" w:color="auto" w:sz="4" w:space="0"/>
              <w:right w:val="single" w:color="auto" w:sz="4" w:space="0"/>
            </w:tcBorders>
            <w:noWrap/>
            <w:vAlign w:val="center"/>
          </w:tcPr>
          <w:p w14:paraId="049E2F64">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9" w:type="dxa"/>
            <w:tcBorders>
              <w:top w:val="nil"/>
              <w:left w:val="nil"/>
              <w:bottom w:val="single" w:color="auto" w:sz="4" w:space="0"/>
              <w:right w:val="single" w:color="auto" w:sz="4" w:space="0"/>
            </w:tcBorders>
            <w:noWrap/>
            <w:vAlign w:val="center"/>
          </w:tcPr>
          <w:p w14:paraId="4BBFCAAB">
            <w:pPr>
              <w:widowControl/>
              <w:jc w:val="center"/>
              <w:rPr>
                <w:rFonts w:ascii="Times New Roman" w:hAnsi="Times New Roman"/>
                <w:color w:val="000000"/>
                <w:kern w:val="0"/>
                <w:sz w:val="24"/>
              </w:rPr>
            </w:pPr>
          </w:p>
        </w:tc>
        <w:tc>
          <w:tcPr>
            <w:tcW w:w="1276" w:type="dxa"/>
            <w:tcBorders>
              <w:top w:val="nil"/>
              <w:left w:val="nil"/>
              <w:bottom w:val="single" w:color="auto" w:sz="4" w:space="0"/>
              <w:right w:val="single" w:color="auto" w:sz="4" w:space="0"/>
            </w:tcBorders>
            <w:vAlign w:val="center"/>
          </w:tcPr>
          <w:p w14:paraId="1A1433D6">
            <w:pPr>
              <w:jc w:val="center"/>
              <w:rPr>
                <w:rFonts w:ascii="Times New Roman" w:hAnsi="Times New Roman"/>
                <w:color w:val="000000"/>
                <w:kern w:val="0"/>
                <w:sz w:val="24"/>
              </w:rPr>
            </w:pPr>
            <w:r>
              <w:rPr>
                <w:rFonts w:ascii="Times New Roman" w:hAnsi="Times New Roman"/>
                <w:color w:val="000000"/>
                <w:kern w:val="0"/>
                <w:sz w:val="24"/>
              </w:rPr>
              <w:t>　</w:t>
            </w:r>
          </w:p>
        </w:tc>
        <w:tc>
          <w:tcPr>
            <w:tcW w:w="1276" w:type="dxa"/>
            <w:tcBorders>
              <w:top w:val="nil"/>
              <w:left w:val="nil"/>
              <w:bottom w:val="single" w:color="auto" w:sz="4" w:space="0"/>
              <w:right w:val="single" w:color="auto" w:sz="4" w:space="0"/>
            </w:tcBorders>
            <w:noWrap/>
            <w:vAlign w:val="center"/>
          </w:tcPr>
          <w:p w14:paraId="2475D4A7">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2" w:type="dxa"/>
            <w:tcBorders>
              <w:top w:val="nil"/>
              <w:left w:val="nil"/>
              <w:bottom w:val="single" w:color="auto" w:sz="4" w:space="0"/>
              <w:right w:val="single" w:color="auto" w:sz="4" w:space="0"/>
            </w:tcBorders>
            <w:noWrap/>
            <w:vAlign w:val="center"/>
          </w:tcPr>
          <w:p w14:paraId="00365150">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625020B5">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3" w:type="dxa"/>
            <w:tcBorders>
              <w:top w:val="nil"/>
              <w:left w:val="nil"/>
              <w:bottom w:val="single" w:color="auto" w:sz="4" w:space="0"/>
              <w:right w:val="single" w:color="auto" w:sz="4" w:space="0"/>
            </w:tcBorders>
            <w:noWrap/>
            <w:vAlign w:val="center"/>
          </w:tcPr>
          <w:p w14:paraId="0BA046A6">
            <w:pPr>
              <w:widowControl/>
              <w:jc w:val="center"/>
              <w:rPr>
                <w:rFonts w:ascii="Times New Roman" w:hAnsi="Times New Roman"/>
                <w:color w:val="000000"/>
                <w:kern w:val="0"/>
                <w:sz w:val="24"/>
              </w:rPr>
            </w:pPr>
          </w:p>
        </w:tc>
        <w:tc>
          <w:tcPr>
            <w:tcW w:w="992" w:type="dxa"/>
            <w:tcBorders>
              <w:top w:val="nil"/>
              <w:left w:val="nil"/>
              <w:bottom w:val="single" w:color="auto" w:sz="4" w:space="0"/>
              <w:right w:val="single" w:color="auto" w:sz="4" w:space="0"/>
            </w:tcBorders>
            <w:vAlign w:val="center"/>
          </w:tcPr>
          <w:p w14:paraId="2EBAB373">
            <w:pPr>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624AAE4E">
            <w:pPr>
              <w:widowControl/>
              <w:jc w:val="center"/>
              <w:rPr>
                <w:rFonts w:ascii="Times New Roman" w:hAnsi="Times New Roman"/>
                <w:color w:val="000000"/>
                <w:kern w:val="0"/>
                <w:sz w:val="24"/>
              </w:rPr>
            </w:pPr>
            <w:r>
              <w:rPr>
                <w:rFonts w:ascii="Times New Roman" w:hAnsi="Times New Roman"/>
                <w:color w:val="000000"/>
                <w:kern w:val="0"/>
                <w:sz w:val="24"/>
              </w:rPr>
              <w:t>　</w:t>
            </w:r>
          </w:p>
        </w:tc>
      </w:tr>
      <w:tr w14:paraId="7DECC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72" w:type="dxa"/>
            <w:tcBorders>
              <w:top w:val="nil"/>
              <w:left w:val="single" w:color="auto" w:sz="4" w:space="0"/>
              <w:bottom w:val="single" w:color="auto" w:sz="4" w:space="0"/>
              <w:right w:val="single" w:color="auto" w:sz="4" w:space="0"/>
            </w:tcBorders>
            <w:noWrap/>
            <w:vAlign w:val="center"/>
          </w:tcPr>
          <w:p w14:paraId="0084902B">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133" w:type="dxa"/>
            <w:tcBorders>
              <w:top w:val="nil"/>
              <w:left w:val="nil"/>
              <w:bottom w:val="single" w:color="auto" w:sz="4" w:space="0"/>
              <w:right w:val="single" w:color="auto" w:sz="4" w:space="0"/>
            </w:tcBorders>
            <w:noWrap/>
            <w:vAlign w:val="center"/>
          </w:tcPr>
          <w:p w14:paraId="46D6463A">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7E5A83CA">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344D7A7B">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854" w:type="dxa"/>
            <w:tcBorders>
              <w:top w:val="nil"/>
              <w:left w:val="nil"/>
              <w:bottom w:val="single" w:color="auto" w:sz="4" w:space="0"/>
              <w:right w:val="single" w:color="auto" w:sz="4" w:space="0"/>
            </w:tcBorders>
            <w:noWrap/>
            <w:vAlign w:val="center"/>
          </w:tcPr>
          <w:p w14:paraId="21DE60E3">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448" w:type="dxa"/>
            <w:tcBorders>
              <w:top w:val="nil"/>
              <w:left w:val="nil"/>
              <w:bottom w:val="single" w:color="auto" w:sz="4" w:space="0"/>
              <w:right w:val="single" w:color="auto" w:sz="4" w:space="0"/>
            </w:tcBorders>
            <w:noWrap/>
            <w:vAlign w:val="center"/>
          </w:tcPr>
          <w:p w14:paraId="0DB09EDC">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9" w:type="dxa"/>
            <w:tcBorders>
              <w:top w:val="nil"/>
              <w:left w:val="nil"/>
              <w:bottom w:val="single" w:color="auto" w:sz="4" w:space="0"/>
              <w:right w:val="single" w:color="auto" w:sz="4" w:space="0"/>
            </w:tcBorders>
            <w:noWrap/>
            <w:vAlign w:val="center"/>
          </w:tcPr>
          <w:p w14:paraId="53785D80">
            <w:pPr>
              <w:widowControl/>
              <w:jc w:val="center"/>
              <w:rPr>
                <w:rFonts w:ascii="Times New Roman" w:hAnsi="Times New Roman"/>
                <w:color w:val="000000"/>
                <w:kern w:val="0"/>
                <w:sz w:val="24"/>
              </w:rPr>
            </w:pPr>
          </w:p>
        </w:tc>
        <w:tc>
          <w:tcPr>
            <w:tcW w:w="1276" w:type="dxa"/>
            <w:tcBorders>
              <w:top w:val="nil"/>
              <w:left w:val="nil"/>
              <w:bottom w:val="single" w:color="auto" w:sz="4" w:space="0"/>
              <w:right w:val="single" w:color="auto" w:sz="4" w:space="0"/>
            </w:tcBorders>
            <w:vAlign w:val="center"/>
          </w:tcPr>
          <w:p w14:paraId="5B5B5F37">
            <w:pPr>
              <w:jc w:val="center"/>
              <w:rPr>
                <w:rFonts w:ascii="Times New Roman" w:hAnsi="Times New Roman"/>
                <w:color w:val="000000"/>
                <w:kern w:val="0"/>
                <w:sz w:val="24"/>
              </w:rPr>
            </w:pPr>
            <w:r>
              <w:rPr>
                <w:rFonts w:ascii="Times New Roman" w:hAnsi="Times New Roman"/>
                <w:color w:val="000000"/>
                <w:kern w:val="0"/>
                <w:sz w:val="24"/>
              </w:rPr>
              <w:t>　</w:t>
            </w:r>
          </w:p>
        </w:tc>
        <w:tc>
          <w:tcPr>
            <w:tcW w:w="1276" w:type="dxa"/>
            <w:tcBorders>
              <w:top w:val="nil"/>
              <w:left w:val="nil"/>
              <w:bottom w:val="single" w:color="auto" w:sz="4" w:space="0"/>
              <w:right w:val="single" w:color="auto" w:sz="4" w:space="0"/>
            </w:tcBorders>
            <w:noWrap/>
            <w:vAlign w:val="center"/>
          </w:tcPr>
          <w:p w14:paraId="3DA218E6">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2" w:type="dxa"/>
            <w:tcBorders>
              <w:top w:val="nil"/>
              <w:left w:val="nil"/>
              <w:bottom w:val="single" w:color="auto" w:sz="4" w:space="0"/>
              <w:right w:val="single" w:color="auto" w:sz="4" w:space="0"/>
            </w:tcBorders>
            <w:noWrap/>
            <w:vAlign w:val="center"/>
          </w:tcPr>
          <w:p w14:paraId="6569BF06">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34630F0E">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3" w:type="dxa"/>
            <w:tcBorders>
              <w:top w:val="nil"/>
              <w:left w:val="nil"/>
              <w:bottom w:val="single" w:color="auto" w:sz="4" w:space="0"/>
              <w:right w:val="single" w:color="auto" w:sz="4" w:space="0"/>
            </w:tcBorders>
            <w:noWrap/>
            <w:vAlign w:val="center"/>
          </w:tcPr>
          <w:p w14:paraId="6C120BC2">
            <w:pPr>
              <w:widowControl/>
              <w:jc w:val="center"/>
              <w:rPr>
                <w:rFonts w:ascii="Times New Roman" w:hAnsi="Times New Roman"/>
                <w:color w:val="000000"/>
                <w:kern w:val="0"/>
                <w:sz w:val="24"/>
              </w:rPr>
            </w:pPr>
          </w:p>
        </w:tc>
        <w:tc>
          <w:tcPr>
            <w:tcW w:w="992" w:type="dxa"/>
            <w:tcBorders>
              <w:top w:val="nil"/>
              <w:left w:val="nil"/>
              <w:bottom w:val="single" w:color="auto" w:sz="4" w:space="0"/>
              <w:right w:val="single" w:color="auto" w:sz="4" w:space="0"/>
            </w:tcBorders>
            <w:vAlign w:val="center"/>
          </w:tcPr>
          <w:p w14:paraId="0F011634">
            <w:pPr>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754EBB80">
            <w:pPr>
              <w:widowControl/>
              <w:jc w:val="center"/>
              <w:rPr>
                <w:rFonts w:ascii="Times New Roman" w:hAnsi="Times New Roman"/>
                <w:color w:val="000000"/>
                <w:kern w:val="0"/>
                <w:sz w:val="24"/>
              </w:rPr>
            </w:pPr>
            <w:r>
              <w:rPr>
                <w:rFonts w:ascii="Times New Roman" w:hAnsi="Times New Roman"/>
                <w:color w:val="000000"/>
                <w:kern w:val="0"/>
                <w:sz w:val="24"/>
              </w:rPr>
              <w:t>　</w:t>
            </w:r>
          </w:p>
        </w:tc>
      </w:tr>
      <w:tr w14:paraId="4887E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72" w:type="dxa"/>
            <w:tcBorders>
              <w:top w:val="nil"/>
              <w:left w:val="single" w:color="auto" w:sz="4" w:space="0"/>
              <w:bottom w:val="single" w:color="auto" w:sz="4" w:space="0"/>
              <w:right w:val="single" w:color="auto" w:sz="4" w:space="0"/>
            </w:tcBorders>
            <w:noWrap/>
            <w:vAlign w:val="center"/>
          </w:tcPr>
          <w:p w14:paraId="6A5E57DB">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133" w:type="dxa"/>
            <w:tcBorders>
              <w:top w:val="nil"/>
              <w:left w:val="nil"/>
              <w:bottom w:val="single" w:color="auto" w:sz="4" w:space="0"/>
              <w:right w:val="single" w:color="auto" w:sz="4" w:space="0"/>
            </w:tcBorders>
            <w:noWrap/>
            <w:vAlign w:val="center"/>
          </w:tcPr>
          <w:p w14:paraId="3931CAA4">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3DEC9F6B">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31B43EA5">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854" w:type="dxa"/>
            <w:tcBorders>
              <w:top w:val="nil"/>
              <w:left w:val="nil"/>
              <w:bottom w:val="single" w:color="auto" w:sz="4" w:space="0"/>
              <w:right w:val="single" w:color="auto" w:sz="4" w:space="0"/>
            </w:tcBorders>
            <w:noWrap/>
            <w:vAlign w:val="center"/>
          </w:tcPr>
          <w:p w14:paraId="662087FA">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448" w:type="dxa"/>
            <w:tcBorders>
              <w:top w:val="nil"/>
              <w:left w:val="nil"/>
              <w:bottom w:val="single" w:color="auto" w:sz="4" w:space="0"/>
              <w:right w:val="single" w:color="auto" w:sz="4" w:space="0"/>
            </w:tcBorders>
            <w:noWrap/>
            <w:vAlign w:val="center"/>
          </w:tcPr>
          <w:p w14:paraId="4E9F4278">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9" w:type="dxa"/>
            <w:tcBorders>
              <w:top w:val="nil"/>
              <w:left w:val="nil"/>
              <w:bottom w:val="single" w:color="auto" w:sz="4" w:space="0"/>
              <w:right w:val="single" w:color="auto" w:sz="4" w:space="0"/>
            </w:tcBorders>
            <w:noWrap/>
            <w:vAlign w:val="center"/>
          </w:tcPr>
          <w:p w14:paraId="798684A5">
            <w:pPr>
              <w:widowControl/>
              <w:jc w:val="center"/>
              <w:rPr>
                <w:rFonts w:ascii="Times New Roman" w:hAnsi="Times New Roman"/>
                <w:color w:val="000000"/>
                <w:kern w:val="0"/>
                <w:sz w:val="24"/>
              </w:rPr>
            </w:pPr>
          </w:p>
        </w:tc>
        <w:tc>
          <w:tcPr>
            <w:tcW w:w="1276" w:type="dxa"/>
            <w:tcBorders>
              <w:top w:val="nil"/>
              <w:left w:val="nil"/>
              <w:bottom w:val="single" w:color="auto" w:sz="4" w:space="0"/>
              <w:right w:val="single" w:color="auto" w:sz="4" w:space="0"/>
            </w:tcBorders>
            <w:vAlign w:val="center"/>
          </w:tcPr>
          <w:p w14:paraId="5410FFD8">
            <w:pPr>
              <w:jc w:val="center"/>
              <w:rPr>
                <w:rFonts w:ascii="Times New Roman" w:hAnsi="Times New Roman"/>
                <w:color w:val="000000"/>
                <w:kern w:val="0"/>
                <w:sz w:val="24"/>
              </w:rPr>
            </w:pPr>
            <w:r>
              <w:rPr>
                <w:rFonts w:ascii="Times New Roman" w:hAnsi="Times New Roman"/>
                <w:color w:val="000000"/>
                <w:kern w:val="0"/>
                <w:sz w:val="24"/>
              </w:rPr>
              <w:t>　</w:t>
            </w:r>
          </w:p>
        </w:tc>
        <w:tc>
          <w:tcPr>
            <w:tcW w:w="1276" w:type="dxa"/>
            <w:tcBorders>
              <w:top w:val="nil"/>
              <w:left w:val="nil"/>
              <w:bottom w:val="single" w:color="auto" w:sz="4" w:space="0"/>
              <w:right w:val="single" w:color="auto" w:sz="4" w:space="0"/>
            </w:tcBorders>
            <w:noWrap/>
            <w:vAlign w:val="center"/>
          </w:tcPr>
          <w:p w14:paraId="6E91C872">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2" w:type="dxa"/>
            <w:tcBorders>
              <w:top w:val="nil"/>
              <w:left w:val="nil"/>
              <w:bottom w:val="single" w:color="auto" w:sz="4" w:space="0"/>
              <w:right w:val="single" w:color="auto" w:sz="4" w:space="0"/>
            </w:tcBorders>
            <w:noWrap/>
            <w:vAlign w:val="center"/>
          </w:tcPr>
          <w:p w14:paraId="1317A30B">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31D2B7FF">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3" w:type="dxa"/>
            <w:tcBorders>
              <w:top w:val="nil"/>
              <w:left w:val="nil"/>
              <w:bottom w:val="single" w:color="auto" w:sz="4" w:space="0"/>
              <w:right w:val="single" w:color="auto" w:sz="4" w:space="0"/>
            </w:tcBorders>
            <w:noWrap/>
            <w:vAlign w:val="center"/>
          </w:tcPr>
          <w:p w14:paraId="232F228B">
            <w:pPr>
              <w:widowControl/>
              <w:jc w:val="center"/>
              <w:rPr>
                <w:rFonts w:ascii="Times New Roman" w:hAnsi="Times New Roman"/>
                <w:color w:val="000000"/>
                <w:kern w:val="0"/>
                <w:sz w:val="24"/>
              </w:rPr>
            </w:pPr>
          </w:p>
        </w:tc>
        <w:tc>
          <w:tcPr>
            <w:tcW w:w="992" w:type="dxa"/>
            <w:tcBorders>
              <w:top w:val="nil"/>
              <w:left w:val="nil"/>
              <w:bottom w:val="single" w:color="auto" w:sz="4" w:space="0"/>
              <w:right w:val="single" w:color="auto" w:sz="4" w:space="0"/>
            </w:tcBorders>
            <w:vAlign w:val="center"/>
          </w:tcPr>
          <w:p w14:paraId="005A6F16">
            <w:pPr>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57EA5453">
            <w:pPr>
              <w:widowControl/>
              <w:jc w:val="center"/>
              <w:rPr>
                <w:rFonts w:ascii="Times New Roman" w:hAnsi="Times New Roman"/>
                <w:color w:val="000000"/>
                <w:kern w:val="0"/>
                <w:sz w:val="24"/>
              </w:rPr>
            </w:pPr>
            <w:r>
              <w:rPr>
                <w:rFonts w:ascii="Times New Roman" w:hAnsi="Times New Roman"/>
                <w:color w:val="000000"/>
                <w:kern w:val="0"/>
                <w:sz w:val="24"/>
              </w:rPr>
              <w:t>　</w:t>
            </w:r>
          </w:p>
        </w:tc>
      </w:tr>
      <w:tr w14:paraId="32701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72" w:type="dxa"/>
            <w:tcBorders>
              <w:top w:val="nil"/>
              <w:left w:val="single" w:color="auto" w:sz="4" w:space="0"/>
              <w:bottom w:val="single" w:color="auto" w:sz="4" w:space="0"/>
              <w:right w:val="single" w:color="auto" w:sz="4" w:space="0"/>
            </w:tcBorders>
            <w:noWrap/>
            <w:vAlign w:val="center"/>
          </w:tcPr>
          <w:p w14:paraId="0FECBFC1">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133" w:type="dxa"/>
            <w:tcBorders>
              <w:top w:val="nil"/>
              <w:left w:val="nil"/>
              <w:bottom w:val="single" w:color="auto" w:sz="4" w:space="0"/>
              <w:right w:val="single" w:color="auto" w:sz="4" w:space="0"/>
            </w:tcBorders>
            <w:noWrap/>
            <w:vAlign w:val="center"/>
          </w:tcPr>
          <w:p w14:paraId="526E54B8">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02792AEC">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78996342">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854" w:type="dxa"/>
            <w:tcBorders>
              <w:top w:val="nil"/>
              <w:left w:val="nil"/>
              <w:bottom w:val="single" w:color="auto" w:sz="4" w:space="0"/>
              <w:right w:val="single" w:color="auto" w:sz="4" w:space="0"/>
            </w:tcBorders>
            <w:noWrap/>
            <w:vAlign w:val="center"/>
          </w:tcPr>
          <w:p w14:paraId="4C77C4B6">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448" w:type="dxa"/>
            <w:tcBorders>
              <w:top w:val="nil"/>
              <w:left w:val="nil"/>
              <w:bottom w:val="single" w:color="auto" w:sz="4" w:space="0"/>
              <w:right w:val="single" w:color="auto" w:sz="4" w:space="0"/>
            </w:tcBorders>
            <w:noWrap/>
            <w:vAlign w:val="center"/>
          </w:tcPr>
          <w:p w14:paraId="01992895">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9" w:type="dxa"/>
            <w:tcBorders>
              <w:top w:val="nil"/>
              <w:left w:val="nil"/>
              <w:bottom w:val="single" w:color="auto" w:sz="4" w:space="0"/>
              <w:right w:val="single" w:color="auto" w:sz="4" w:space="0"/>
            </w:tcBorders>
            <w:noWrap/>
            <w:vAlign w:val="center"/>
          </w:tcPr>
          <w:p w14:paraId="6BFE5443">
            <w:pPr>
              <w:widowControl/>
              <w:jc w:val="center"/>
              <w:rPr>
                <w:rFonts w:ascii="Times New Roman" w:hAnsi="Times New Roman"/>
                <w:color w:val="000000"/>
                <w:kern w:val="0"/>
                <w:sz w:val="24"/>
              </w:rPr>
            </w:pPr>
          </w:p>
        </w:tc>
        <w:tc>
          <w:tcPr>
            <w:tcW w:w="1276" w:type="dxa"/>
            <w:tcBorders>
              <w:top w:val="nil"/>
              <w:left w:val="nil"/>
              <w:bottom w:val="single" w:color="auto" w:sz="4" w:space="0"/>
              <w:right w:val="single" w:color="auto" w:sz="4" w:space="0"/>
            </w:tcBorders>
            <w:vAlign w:val="center"/>
          </w:tcPr>
          <w:p w14:paraId="0BB125C9">
            <w:pPr>
              <w:jc w:val="center"/>
              <w:rPr>
                <w:rFonts w:ascii="Times New Roman" w:hAnsi="Times New Roman"/>
                <w:color w:val="000000"/>
                <w:kern w:val="0"/>
                <w:sz w:val="24"/>
              </w:rPr>
            </w:pPr>
            <w:r>
              <w:rPr>
                <w:rFonts w:ascii="Times New Roman" w:hAnsi="Times New Roman"/>
                <w:color w:val="000000"/>
                <w:kern w:val="0"/>
                <w:sz w:val="24"/>
              </w:rPr>
              <w:t>　</w:t>
            </w:r>
          </w:p>
        </w:tc>
        <w:tc>
          <w:tcPr>
            <w:tcW w:w="1276" w:type="dxa"/>
            <w:tcBorders>
              <w:top w:val="nil"/>
              <w:left w:val="nil"/>
              <w:bottom w:val="single" w:color="auto" w:sz="4" w:space="0"/>
              <w:right w:val="single" w:color="auto" w:sz="4" w:space="0"/>
            </w:tcBorders>
            <w:noWrap/>
            <w:vAlign w:val="center"/>
          </w:tcPr>
          <w:p w14:paraId="0D978D41">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2" w:type="dxa"/>
            <w:tcBorders>
              <w:top w:val="nil"/>
              <w:left w:val="nil"/>
              <w:bottom w:val="single" w:color="auto" w:sz="4" w:space="0"/>
              <w:right w:val="single" w:color="auto" w:sz="4" w:space="0"/>
            </w:tcBorders>
            <w:noWrap/>
            <w:vAlign w:val="center"/>
          </w:tcPr>
          <w:p w14:paraId="0EFECE24">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771B8B65">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3" w:type="dxa"/>
            <w:tcBorders>
              <w:top w:val="nil"/>
              <w:left w:val="nil"/>
              <w:bottom w:val="single" w:color="auto" w:sz="4" w:space="0"/>
              <w:right w:val="single" w:color="auto" w:sz="4" w:space="0"/>
            </w:tcBorders>
            <w:noWrap/>
            <w:vAlign w:val="center"/>
          </w:tcPr>
          <w:p w14:paraId="7750776F">
            <w:pPr>
              <w:widowControl/>
              <w:jc w:val="center"/>
              <w:rPr>
                <w:rFonts w:ascii="Times New Roman" w:hAnsi="Times New Roman"/>
                <w:color w:val="000000"/>
                <w:kern w:val="0"/>
                <w:sz w:val="24"/>
              </w:rPr>
            </w:pPr>
          </w:p>
        </w:tc>
        <w:tc>
          <w:tcPr>
            <w:tcW w:w="992" w:type="dxa"/>
            <w:tcBorders>
              <w:top w:val="nil"/>
              <w:left w:val="nil"/>
              <w:bottom w:val="single" w:color="auto" w:sz="4" w:space="0"/>
              <w:right w:val="single" w:color="auto" w:sz="4" w:space="0"/>
            </w:tcBorders>
            <w:vAlign w:val="center"/>
          </w:tcPr>
          <w:p w14:paraId="1B0AC0F5">
            <w:pPr>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081F84FA">
            <w:pPr>
              <w:widowControl/>
              <w:jc w:val="center"/>
              <w:rPr>
                <w:rFonts w:ascii="Times New Roman" w:hAnsi="Times New Roman"/>
                <w:color w:val="000000"/>
                <w:kern w:val="0"/>
                <w:sz w:val="24"/>
              </w:rPr>
            </w:pPr>
            <w:r>
              <w:rPr>
                <w:rFonts w:ascii="Times New Roman" w:hAnsi="Times New Roman"/>
                <w:color w:val="000000"/>
                <w:kern w:val="0"/>
                <w:sz w:val="24"/>
              </w:rPr>
              <w:t>　</w:t>
            </w:r>
          </w:p>
        </w:tc>
      </w:tr>
      <w:tr w14:paraId="6EB92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72" w:type="dxa"/>
            <w:tcBorders>
              <w:top w:val="nil"/>
              <w:left w:val="single" w:color="auto" w:sz="4" w:space="0"/>
              <w:bottom w:val="single" w:color="auto" w:sz="4" w:space="0"/>
              <w:right w:val="single" w:color="auto" w:sz="4" w:space="0"/>
            </w:tcBorders>
            <w:noWrap/>
            <w:vAlign w:val="center"/>
          </w:tcPr>
          <w:p w14:paraId="61449790">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133" w:type="dxa"/>
            <w:tcBorders>
              <w:top w:val="nil"/>
              <w:left w:val="nil"/>
              <w:bottom w:val="single" w:color="auto" w:sz="4" w:space="0"/>
              <w:right w:val="single" w:color="auto" w:sz="4" w:space="0"/>
            </w:tcBorders>
            <w:noWrap/>
            <w:vAlign w:val="center"/>
          </w:tcPr>
          <w:p w14:paraId="399C0A36">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71DB5FDB">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39160DB1">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854" w:type="dxa"/>
            <w:tcBorders>
              <w:top w:val="nil"/>
              <w:left w:val="nil"/>
              <w:bottom w:val="single" w:color="auto" w:sz="4" w:space="0"/>
              <w:right w:val="single" w:color="auto" w:sz="4" w:space="0"/>
            </w:tcBorders>
            <w:noWrap/>
            <w:vAlign w:val="center"/>
          </w:tcPr>
          <w:p w14:paraId="681CD15F">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448" w:type="dxa"/>
            <w:tcBorders>
              <w:top w:val="nil"/>
              <w:left w:val="nil"/>
              <w:bottom w:val="single" w:color="auto" w:sz="4" w:space="0"/>
              <w:right w:val="single" w:color="auto" w:sz="4" w:space="0"/>
            </w:tcBorders>
            <w:noWrap/>
            <w:vAlign w:val="center"/>
          </w:tcPr>
          <w:p w14:paraId="5E76619F">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9" w:type="dxa"/>
            <w:tcBorders>
              <w:top w:val="nil"/>
              <w:left w:val="nil"/>
              <w:bottom w:val="single" w:color="auto" w:sz="4" w:space="0"/>
              <w:right w:val="single" w:color="auto" w:sz="4" w:space="0"/>
            </w:tcBorders>
            <w:noWrap/>
            <w:vAlign w:val="center"/>
          </w:tcPr>
          <w:p w14:paraId="6F19C970">
            <w:pPr>
              <w:widowControl/>
              <w:jc w:val="center"/>
              <w:rPr>
                <w:rFonts w:ascii="Times New Roman" w:hAnsi="Times New Roman"/>
                <w:color w:val="000000"/>
                <w:kern w:val="0"/>
                <w:sz w:val="24"/>
              </w:rPr>
            </w:pPr>
          </w:p>
        </w:tc>
        <w:tc>
          <w:tcPr>
            <w:tcW w:w="1276" w:type="dxa"/>
            <w:tcBorders>
              <w:top w:val="nil"/>
              <w:left w:val="nil"/>
              <w:bottom w:val="single" w:color="auto" w:sz="4" w:space="0"/>
              <w:right w:val="single" w:color="auto" w:sz="4" w:space="0"/>
            </w:tcBorders>
            <w:vAlign w:val="center"/>
          </w:tcPr>
          <w:p w14:paraId="21FF219F">
            <w:pPr>
              <w:jc w:val="center"/>
              <w:rPr>
                <w:rFonts w:ascii="Times New Roman" w:hAnsi="Times New Roman"/>
                <w:color w:val="000000"/>
                <w:kern w:val="0"/>
                <w:sz w:val="24"/>
              </w:rPr>
            </w:pPr>
            <w:r>
              <w:rPr>
                <w:rFonts w:ascii="Times New Roman" w:hAnsi="Times New Roman"/>
                <w:color w:val="000000"/>
                <w:kern w:val="0"/>
                <w:sz w:val="24"/>
              </w:rPr>
              <w:t>　</w:t>
            </w:r>
          </w:p>
        </w:tc>
        <w:tc>
          <w:tcPr>
            <w:tcW w:w="1276" w:type="dxa"/>
            <w:tcBorders>
              <w:top w:val="nil"/>
              <w:left w:val="nil"/>
              <w:bottom w:val="single" w:color="auto" w:sz="4" w:space="0"/>
              <w:right w:val="single" w:color="auto" w:sz="4" w:space="0"/>
            </w:tcBorders>
            <w:noWrap/>
            <w:vAlign w:val="center"/>
          </w:tcPr>
          <w:p w14:paraId="4A1455F7">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2" w:type="dxa"/>
            <w:tcBorders>
              <w:top w:val="nil"/>
              <w:left w:val="nil"/>
              <w:bottom w:val="single" w:color="auto" w:sz="4" w:space="0"/>
              <w:right w:val="single" w:color="auto" w:sz="4" w:space="0"/>
            </w:tcBorders>
            <w:noWrap/>
            <w:vAlign w:val="center"/>
          </w:tcPr>
          <w:p w14:paraId="04F0BE56">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70EDCED7">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3" w:type="dxa"/>
            <w:tcBorders>
              <w:top w:val="nil"/>
              <w:left w:val="nil"/>
              <w:bottom w:val="single" w:color="auto" w:sz="4" w:space="0"/>
              <w:right w:val="single" w:color="auto" w:sz="4" w:space="0"/>
            </w:tcBorders>
            <w:noWrap/>
            <w:vAlign w:val="center"/>
          </w:tcPr>
          <w:p w14:paraId="3E76D92B">
            <w:pPr>
              <w:widowControl/>
              <w:jc w:val="center"/>
              <w:rPr>
                <w:rFonts w:ascii="Times New Roman" w:hAnsi="Times New Roman"/>
                <w:color w:val="000000"/>
                <w:kern w:val="0"/>
                <w:sz w:val="24"/>
              </w:rPr>
            </w:pPr>
          </w:p>
        </w:tc>
        <w:tc>
          <w:tcPr>
            <w:tcW w:w="992" w:type="dxa"/>
            <w:tcBorders>
              <w:top w:val="nil"/>
              <w:left w:val="nil"/>
              <w:bottom w:val="single" w:color="auto" w:sz="4" w:space="0"/>
              <w:right w:val="single" w:color="auto" w:sz="4" w:space="0"/>
            </w:tcBorders>
            <w:vAlign w:val="center"/>
          </w:tcPr>
          <w:p w14:paraId="14FD92B3">
            <w:pPr>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45E4514E">
            <w:pPr>
              <w:widowControl/>
              <w:jc w:val="center"/>
              <w:rPr>
                <w:rFonts w:ascii="Times New Roman" w:hAnsi="Times New Roman"/>
                <w:color w:val="000000"/>
                <w:kern w:val="0"/>
                <w:sz w:val="24"/>
              </w:rPr>
            </w:pPr>
            <w:r>
              <w:rPr>
                <w:rFonts w:ascii="Times New Roman" w:hAnsi="Times New Roman"/>
                <w:color w:val="000000"/>
                <w:kern w:val="0"/>
                <w:sz w:val="24"/>
              </w:rPr>
              <w:t>　</w:t>
            </w:r>
          </w:p>
        </w:tc>
      </w:tr>
      <w:tr w14:paraId="07747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72" w:type="dxa"/>
            <w:tcBorders>
              <w:top w:val="nil"/>
              <w:left w:val="single" w:color="auto" w:sz="4" w:space="0"/>
              <w:bottom w:val="single" w:color="auto" w:sz="4" w:space="0"/>
              <w:right w:val="single" w:color="auto" w:sz="4" w:space="0"/>
            </w:tcBorders>
            <w:noWrap/>
            <w:vAlign w:val="center"/>
          </w:tcPr>
          <w:p w14:paraId="784BDDAF">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133" w:type="dxa"/>
            <w:tcBorders>
              <w:top w:val="nil"/>
              <w:left w:val="nil"/>
              <w:bottom w:val="single" w:color="auto" w:sz="4" w:space="0"/>
              <w:right w:val="single" w:color="auto" w:sz="4" w:space="0"/>
            </w:tcBorders>
            <w:noWrap/>
            <w:vAlign w:val="center"/>
          </w:tcPr>
          <w:p w14:paraId="314B31B4">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449CF4E9">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05AB9D6D">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854" w:type="dxa"/>
            <w:tcBorders>
              <w:top w:val="nil"/>
              <w:left w:val="nil"/>
              <w:bottom w:val="single" w:color="auto" w:sz="4" w:space="0"/>
              <w:right w:val="single" w:color="auto" w:sz="4" w:space="0"/>
            </w:tcBorders>
            <w:noWrap/>
            <w:vAlign w:val="center"/>
          </w:tcPr>
          <w:p w14:paraId="113B8D6C">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448" w:type="dxa"/>
            <w:tcBorders>
              <w:top w:val="nil"/>
              <w:left w:val="nil"/>
              <w:bottom w:val="single" w:color="auto" w:sz="4" w:space="0"/>
              <w:right w:val="single" w:color="auto" w:sz="4" w:space="0"/>
            </w:tcBorders>
            <w:noWrap/>
            <w:vAlign w:val="center"/>
          </w:tcPr>
          <w:p w14:paraId="1B6F8389">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9" w:type="dxa"/>
            <w:tcBorders>
              <w:top w:val="nil"/>
              <w:left w:val="nil"/>
              <w:bottom w:val="single" w:color="auto" w:sz="4" w:space="0"/>
              <w:right w:val="single" w:color="auto" w:sz="4" w:space="0"/>
            </w:tcBorders>
            <w:noWrap/>
            <w:vAlign w:val="center"/>
          </w:tcPr>
          <w:p w14:paraId="444A5E9F">
            <w:pPr>
              <w:widowControl/>
              <w:jc w:val="center"/>
              <w:rPr>
                <w:rFonts w:ascii="Times New Roman" w:hAnsi="Times New Roman"/>
                <w:color w:val="000000"/>
                <w:kern w:val="0"/>
                <w:sz w:val="24"/>
              </w:rPr>
            </w:pPr>
          </w:p>
        </w:tc>
        <w:tc>
          <w:tcPr>
            <w:tcW w:w="1276" w:type="dxa"/>
            <w:tcBorders>
              <w:top w:val="nil"/>
              <w:left w:val="nil"/>
              <w:bottom w:val="single" w:color="auto" w:sz="4" w:space="0"/>
              <w:right w:val="single" w:color="auto" w:sz="4" w:space="0"/>
            </w:tcBorders>
            <w:vAlign w:val="center"/>
          </w:tcPr>
          <w:p w14:paraId="4CB63514">
            <w:pPr>
              <w:jc w:val="center"/>
              <w:rPr>
                <w:rFonts w:ascii="Times New Roman" w:hAnsi="Times New Roman"/>
                <w:color w:val="000000"/>
                <w:kern w:val="0"/>
                <w:sz w:val="24"/>
              </w:rPr>
            </w:pPr>
            <w:r>
              <w:rPr>
                <w:rFonts w:ascii="Times New Roman" w:hAnsi="Times New Roman"/>
                <w:color w:val="000000"/>
                <w:kern w:val="0"/>
                <w:sz w:val="24"/>
              </w:rPr>
              <w:t>　</w:t>
            </w:r>
          </w:p>
        </w:tc>
        <w:tc>
          <w:tcPr>
            <w:tcW w:w="1276" w:type="dxa"/>
            <w:tcBorders>
              <w:top w:val="nil"/>
              <w:left w:val="nil"/>
              <w:bottom w:val="single" w:color="auto" w:sz="4" w:space="0"/>
              <w:right w:val="single" w:color="auto" w:sz="4" w:space="0"/>
            </w:tcBorders>
            <w:noWrap/>
            <w:vAlign w:val="center"/>
          </w:tcPr>
          <w:p w14:paraId="070B29E3">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2" w:type="dxa"/>
            <w:tcBorders>
              <w:top w:val="nil"/>
              <w:left w:val="nil"/>
              <w:bottom w:val="single" w:color="auto" w:sz="4" w:space="0"/>
              <w:right w:val="single" w:color="auto" w:sz="4" w:space="0"/>
            </w:tcBorders>
            <w:noWrap/>
            <w:vAlign w:val="center"/>
          </w:tcPr>
          <w:p w14:paraId="301E2692">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0DCBD4F1">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3" w:type="dxa"/>
            <w:tcBorders>
              <w:top w:val="nil"/>
              <w:left w:val="nil"/>
              <w:bottom w:val="single" w:color="auto" w:sz="4" w:space="0"/>
              <w:right w:val="single" w:color="auto" w:sz="4" w:space="0"/>
            </w:tcBorders>
            <w:noWrap/>
            <w:vAlign w:val="center"/>
          </w:tcPr>
          <w:p w14:paraId="353CDE78">
            <w:pPr>
              <w:widowControl/>
              <w:jc w:val="center"/>
              <w:rPr>
                <w:rFonts w:ascii="Times New Roman" w:hAnsi="Times New Roman"/>
                <w:color w:val="000000"/>
                <w:kern w:val="0"/>
                <w:sz w:val="24"/>
              </w:rPr>
            </w:pPr>
          </w:p>
        </w:tc>
        <w:tc>
          <w:tcPr>
            <w:tcW w:w="992" w:type="dxa"/>
            <w:tcBorders>
              <w:top w:val="nil"/>
              <w:left w:val="nil"/>
              <w:bottom w:val="single" w:color="auto" w:sz="4" w:space="0"/>
              <w:right w:val="single" w:color="auto" w:sz="4" w:space="0"/>
            </w:tcBorders>
            <w:vAlign w:val="center"/>
          </w:tcPr>
          <w:p w14:paraId="46E23F31">
            <w:pPr>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51C44BA0">
            <w:pPr>
              <w:widowControl/>
              <w:jc w:val="center"/>
              <w:rPr>
                <w:rFonts w:ascii="Times New Roman" w:hAnsi="Times New Roman"/>
                <w:color w:val="000000"/>
                <w:kern w:val="0"/>
                <w:sz w:val="24"/>
              </w:rPr>
            </w:pPr>
            <w:r>
              <w:rPr>
                <w:rFonts w:ascii="Times New Roman" w:hAnsi="Times New Roman"/>
                <w:color w:val="000000"/>
                <w:kern w:val="0"/>
                <w:sz w:val="24"/>
              </w:rPr>
              <w:t>　</w:t>
            </w:r>
          </w:p>
        </w:tc>
      </w:tr>
      <w:tr w14:paraId="115C9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72" w:type="dxa"/>
            <w:tcBorders>
              <w:top w:val="nil"/>
              <w:left w:val="single" w:color="auto" w:sz="4" w:space="0"/>
              <w:bottom w:val="single" w:color="auto" w:sz="4" w:space="0"/>
              <w:right w:val="single" w:color="auto" w:sz="4" w:space="0"/>
            </w:tcBorders>
            <w:noWrap/>
            <w:vAlign w:val="center"/>
          </w:tcPr>
          <w:p w14:paraId="75ECC10A">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133" w:type="dxa"/>
            <w:tcBorders>
              <w:top w:val="nil"/>
              <w:left w:val="nil"/>
              <w:bottom w:val="single" w:color="auto" w:sz="4" w:space="0"/>
              <w:right w:val="single" w:color="auto" w:sz="4" w:space="0"/>
            </w:tcBorders>
            <w:noWrap/>
            <w:vAlign w:val="center"/>
          </w:tcPr>
          <w:p w14:paraId="5327E9A3">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35284BFF">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7078B307">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854" w:type="dxa"/>
            <w:tcBorders>
              <w:top w:val="nil"/>
              <w:left w:val="nil"/>
              <w:bottom w:val="single" w:color="auto" w:sz="4" w:space="0"/>
              <w:right w:val="single" w:color="auto" w:sz="4" w:space="0"/>
            </w:tcBorders>
            <w:noWrap/>
            <w:vAlign w:val="center"/>
          </w:tcPr>
          <w:p w14:paraId="76D02067">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448" w:type="dxa"/>
            <w:tcBorders>
              <w:top w:val="nil"/>
              <w:left w:val="nil"/>
              <w:bottom w:val="single" w:color="auto" w:sz="4" w:space="0"/>
              <w:right w:val="single" w:color="auto" w:sz="4" w:space="0"/>
            </w:tcBorders>
            <w:noWrap/>
            <w:vAlign w:val="center"/>
          </w:tcPr>
          <w:p w14:paraId="6E91CAE7">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9" w:type="dxa"/>
            <w:tcBorders>
              <w:top w:val="nil"/>
              <w:left w:val="nil"/>
              <w:bottom w:val="single" w:color="auto" w:sz="4" w:space="0"/>
              <w:right w:val="single" w:color="auto" w:sz="4" w:space="0"/>
            </w:tcBorders>
            <w:noWrap/>
            <w:vAlign w:val="center"/>
          </w:tcPr>
          <w:p w14:paraId="12E81384">
            <w:pPr>
              <w:widowControl/>
              <w:jc w:val="center"/>
              <w:rPr>
                <w:rFonts w:ascii="Times New Roman" w:hAnsi="Times New Roman"/>
                <w:color w:val="000000"/>
                <w:kern w:val="0"/>
                <w:sz w:val="24"/>
              </w:rPr>
            </w:pPr>
          </w:p>
        </w:tc>
        <w:tc>
          <w:tcPr>
            <w:tcW w:w="1276" w:type="dxa"/>
            <w:tcBorders>
              <w:top w:val="nil"/>
              <w:left w:val="nil"/>
              <w:bottom w:val="single" w:color="auto" w:sz="4" w:space="0"/>
              <w:right w:val="single" w:color="auto" w:sz="4" w:space="0"/>
            </w:tcBorders>
            <w:vAlign w:val="center"/>
          </w:tcPr>
          <w:p w14:paraId="3C15E025">
            <w:pPr>
              <w:jc w:val="center"/>
              <w:rPr>
                <w:rFonts w:ascii="Times New Roman" w:hAnsi="Times New Roman"/>
                <w:color w:val="000000"/>
                <w:kern w:val="0"/>
                <w:sz w:val="24"/>
              </w:rPr>
            </w:pPr>
            <w:r>
              <w:rPr>
                <w:rFonts w:ascii="Times New Roman" w:hAnsi="Times New Roman"/>
                <w:color w:val="000000"/>
                <w:kern w:val="0"/>
                <w:sz w:val="24"/>
              </w:rPr>
              <w:t>　</w:t>
            </w:r>
          </w:p>
        </w:tc>
        <w:tc>
          <w:tcPr>
            <w:tcW w:w="1276" w:type="dxa"/>
            <w:tcBorders>
              <w:top w:val="nil"/>
              <w:left w:val="nil"/>
              <w:bottom w:val="single" w:color="auto" w:sz="4" w:space="0"/>
              <w:right w:val="single" w:color="auto" w:sz="4" w:space="0"/>
            </w:tcBorders>
            <w:noWrap/>
            <w:vAlign w:val="center"/>
          </w:tcPr>
          <w:p w14:paraId="478ACA15">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2" w:type="dxa"/>
            <w:tcBorders>
              <w:top w:val="nil"/>
              <w:left w:val="nil"/>
              <w:bottom w:val="single" w:color="auto" w:sz="4" w:space="0"/>
              <w:right w:val="single" w:color="auto" w:sz="4" w:space="0"/>
            </w:tcBorders>
            <w:noWrap/>
            <w:vAlign w:val="center"/>
          </w:tcPr>
          <w:p w14:paraId="3C0ED4BC">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7C81579B">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3" w:type="dxa"/>
            <w:tcBorders>
              <w:top w:val="nil"/>
              <w:left w:val="nil"/>
              <w:bottom w:val="single" w:color="auto" w:sz="4" w:space="0"/>
              <w:right w:val="single" w:color="auto" w:sz="4" w:space="0"/>
            </w:tcBorders>
            <w:noWrap/>
            <w:vAlign w:val="center"/>
          </w:tcPr>
          <w:p w14:paraId="6C69F90F">
            <w:pPr>
              <w:widowControl/>
              <w:jc w:val="center"/>
              <w:rPr>
                <w:rFonts w:ascii="Times New Roman" w:hAnsi="Times New Roman"/>
                <w:color w:val="000000"/>
                <w:kern w:val="0"/>
                <w:sz w:val="24"/>
              </w:rPr>
            </w:pPr>
          </w:p>
        </w:tc>
        <w:tc>
          <w:tcPr>
            <w:tcW w:w="992" w:type="dxa"/>
            <w:tcBorders>
              <w:top w:val="nil"/>
              <w:left w:val="nil"/>
              <w:bottom w:val="single" w:color="auto" w:sz="4" w:space="0"/>
              <w:right w:val="single" w:color="auto" w:sz="4" w:space="0"/>
            </w:tcBorders>
            <w:vAlign w:val="center"/>
          </w:tcPr>
          <w:p w14:paraId="278CA77B">
            <w:pPr>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6A804BED">
            <w:pPr>
              <w:widowControl/>
              <w:jc w:val="center"/>
              <w:rPr>
                <w:rFonts w:ascii="Times New Roman" w:hAnsi="Times New Roman"/>
                <w:color w:val="000000"/>
                <w:kern w:val="0"/>
                <w:sz w:val="24"/>
              </w:rPr>
            </w:pPr>
            <w:r>
              <w:rPr>
                <w:rFonts w:ascii="Times New Roman" w:hAnsi="Times New Roman"/>
                <w:color w:val="000000"/>
                <w:kern w:val="0"/>
                <w:sz w:val="24"/>
              </w:rPr>
              <w:t>　</w:t>
            </w:r>
          </w:p>
        </w:tc>
      </w:tr>
      <w:tr w14:paraId="40E77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72" w:type="dxa"/>
            <w:tcBorders>
              <w:top w:val="nil"/>
              <w:left w:val="single" w:color="auto" w:sz="4" w:space="0"/>
              <w:bottom w:val="single" w:color="auto" w:sz="4" w:space="0"/>
              <w:right w:val="single" w:color="auto" w:sz="4" w:space="0"/>
            </w:tcBorders>
            <w:noWrap/>
            <w:vAlign w:val="center"/>
          </w:tcPr>
          <w:p w14:paraId="17EF8B91">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133" w:type="dxa"/>
            <w:tcBorders>
              <w:top w:val="nil"/>
              <w:left w:val="nil"/>
              <w:bottom w:val="single" w:color="auto" w:sz="4" w:space="0"/>
              <w:right w:val="single" w:color="auto" w:sz="4" w:space="0"/>
            </w:tcBorders>
            <w:noWrap/>
            <w:vAlign w:val="center"/>
          </w:tcPr>
          <w:p w14:paraId="0E100C84">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261E2C3D">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5FB3CF85">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854" w:type="dxa"/>
            <w:tcBorders>
              <w:top w:val="nil"/>
              <w:left w:val="nil"/>
              <w:bottom w:val="single" w:color="auto" w:sz="4" w:space="0"/>
              <w:right w:val="single" w:color="auto" w:sz="4" w:space="0"/>
            </w:tcBorders>
            <w:noWrap/>
            <w:vAlign w:val="center"/>
          </w:tcPr>
          <w:p w14:paraId="7190BD54">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448" w:type="dxa"/>
            <w:tcBorders>
              <w:top w:val="nil"/>
              <w:left w:val="nil"/>
              <w:bottom w:val="single" w:color="auto" w:sz="4" w:space="0"/>
              <w:right w:val="single" w:color="auto" w:sz="4" w:space="0"/>
            </w:tcBorders>
            <w:noWrap/>
            <w:vAlign w:val="center"/>
          </w:tcPr>
          <w:p w14:paraId="2EA5B93F">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9" w:type="dxa"/>
            <w:tcBorders>
              <w:top w:val="nil"/>
              <w:left w:val="nil"/>
              <w:bottom w:val="single" w:color="auto" w:sz="4" w:space="0"/>
              <w:right w:val="single" w:color="auto" w:sz="4" w:space="0"/>
            </w:tcBorders>
            <w:noWrap/>
            <w:vAlign w:val="center"/>
          </w:tcPr>
          <w:p w14:paraId="4A5B4A85">
            <w:pPr>
              <w:widowControl/>
              <w:jc w:val="center"/>
              <w:rPr>
                <w:rFonts w:ascii="Times New Roman" w:hAnsi="Times New Roman"/>
                <w:color w:val="000000"/>
                <w:kern w:val="0"/>
                <w:sz w:val="24"/>
              </w:rPr>
            </w:pPr>
          </w:p>
        </w:tc>
        <w:tc>
          <w:tcPr>
            <w:tcW w:w="1276" w:type="dxa"/>
            <w:tcBorders>
              <w:top w:val="nil"/>
              <w:left w:val="nil"/>
              <w:bottom w:val="single" w:color="auto" w:sz="4" w:space="0"/>
              <w:right w:val="single" w:color="auto" w:sz="4" w:space="0"/>
            </w:tcBorders>
            <w:vAlign w:val="center"/>
          </w:tcPr>
          <w:p w14:paraId="590955C0">
            <w:pPr>
              <w:jc w:val="center"/>
              <w:rPr>
                <w:rFonts w:ascii="Times New Roman" w:hAnsi="Times New Roman"/>
                <w:color w:val="000000"/>
                <w:kern w:val="0"/>
                <w:sz w:val="24"/>
              </w:rPr>
            </w:pPr>
            <w:r>
              <w:rPr>
                <w:rFonts w:ascii="Times New Roman" w:hAnsi="Times New Roman"/>
                <w:color w:val="000000"/>
                <w:kern w:val="0"/>
                <w:sz w:val="24"/>
              </w:rPr>
              <w:t>　</w:t>
            </w:r>
          </w:p>
        </w:tc>
        <w:tc>
          <w:tcPr>
            <w:tcW w:w="1276" w:type="dxa"/>
            <w:tcBorders>
              <w:top w:val="nil"/>
              <w:left w:val="nil"/>
              <w:bottom w:val="single" w:color="auto" w:sz="4" w:space="0"/>
              <w:right w:val="single" w:color="auto" w:sz="4" w:space="0"/>
            </w:tcBorders>
            <w:noWrap/>
            <w:vAlign w:val="center"/>
          </w:tcPr>
          <w:p w14:paraId="2AA48125">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2" w:type="dxa"/>
            <w:tcBorders>
              <w:top w:val="nil"/>
              <w:left w:val="nil"/>
              <w:bottom w:val="single" w:color="auto" w:sz="4" w:space="0"/>
              <w:right w:val="single" w:color="auto" w:sz="4" w:space="0"/>
            </w:tcBorders>
            <w:noWrap/>
            <w:vAlign w:val="center"/>
          </w:tcPr>
          <w:p w14:paraId="6B344CDE">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247D0074">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3" w:type="dxa"/>
            <w:tcBorders>
              <w:top w:val="nil"/>
              <w:left w:val="nil"/>
              <w:bottom w:val="single" w:color="auto" w:sz="4" w:space="0"/>
              <w:right w:val="single" w:color="auto" w:sz="4" w:space="0"/>
            </w:tcBorders>
            <w:noWrap/>
            <w:vAlign w:val="center"/>
          </w:tcPr>
          <w:p w14:paraId="75367786">
            <w:pPr>
              <w:widowControl/>
              <w:jc w:val="center"/>
              <w:rPr>
                <w:rFonts w:ascii="Times New Roman" w:hAnsi="Times New Roman"/>
                <w:color w:val="000000"/>
                <w:kern w:val="0"/>
                <w:sz w:val="24"/>
              </w:rPr>
            </w:pPr>
          </w:p>
        </w:tc>
        <w:tc>
          <w:tcPr>
            <w:tcW w:w="992" w:type="dxa"/>
            <w:tcBorders>
              <w:top w:val="nil"/>
              <w:left w:val="nil"/>
              <w:bottom w:val="single" w:color="auto" w:sz="4" w:space="0"/>
              <w:right w:val="single" w:color="auto" w:sz="4" w:space="0"/>
            </w:tcBorders>
            <w:vAlign w:val="center"/>
          </w:tcPr>
          <w:p w14:paraId="79AFE94A">
            <w:pPr>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581D4057">
            <w:pPr>
              <w:widowControl/>
              <w:jc w:val="center"/>
              <w:rPr>
                <w:rFonts w:ascii="Times New Roman" w:hAnsi="Times New Roman"/>
                <w:color w:val="000000"/>
                <w:kern w:val="0"/>
                <w:sz w:val="24"/>
              </w:rPr>
            </w:pPr>
            <w:r>
              <w:rPr>
                <w:rFonts w:ascii="Times New Roman" w:hAnsi="Times New Roman"/>
                <w:color w:val="000000"/>
                <w:kern w:val="0"/>
                <w:sz w:val="24"/>
              </w:rPr>
              <w:t>　</w:t>
            </w:r>
          </w:p>
        </w:tc>
      </w:tr>
      <w:tr w14:paraId="46979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72" w:type="dxa"/>
            <w:tcBorders>
              <w:top w:val="nil"/>
              <w:left w:val="single" w:color="auto" w:sz="4" w:space="0"/>
              <w:bottom w:val="single" w:color="auto" w:sz="4" w:space="0"/>
              <w:right w:val="single" w:color="auto" w:sz="4" w:space="0"/>
            </w:tcBorders>
            <w:noWrap/>
            <w:vAlign w:val="center"/>
          </w:tcPr>
          <w:p w14:paraId="743F21D5">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133" w:type="dxa"/>
            <w:tcBorders>
              <w:top w:val="nil"/>
              <w:left w:val="nil"/>
              <w:bottom w:val="single" w:color="auto" w:sz="4" w:space="0"/>
              <w:right w:val="single" w:color="auto" w:sz="4" w:space="0"/>
            </w:tcBorders>
            <w:noWrap/>
            <w:vAlign w:val="center"/>
          </w:tcPr>
          <w:p w14:paraId="08D7942E">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5278FEC7">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319D1690">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854" w:type="dxa"/>
            <w:tcBorders>
              <w:top w:val="nil"/>
              <w:left w:val="nil"/>
              <w:bottom w:val="single" w:color="auto" w:sz="4" w:space="0"/>
              <w:right w:val="single" w:color="auto" w:sz="4" w:space="0"/>
            </w:tcBorders>
            <w:noWrap/>
            <w:vAlign w:val="center"/>
          </w:tcPr>
          <w:p w14:paraId="59F3B1C7">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448" w:type="dxa"/>
            <w:tcBorders>
              <w:top w:val="nil"/>
              <w:left w:val="nil"/>
              <w:bottom w:val="single" w:color="auto" w:sz="4" w:space="0"/>
              <w:right w:val="single" w:color="auto" w:sz="4" w:space="0"/>
            </w:tcBorders>
            <w:noWrap/>
            <w:vAlign w:val="center"/>
          </w:tcPr>
          <w:p w14:paraId="310ED8A1">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9" w:type="dxa"/>
            <w:tcBorders>
              <w:top w:val="nil"/>
              <w:left w:val="nil"/>
              <w:bottom w:val="single" w:color="auto" w:sz="4" w:space="0"/>
              <w:right w:val="single" w:color="auto" w:sz="4" w:space="0"/>
            </w:tcBorders>
            <w:noWrap/>
            <w:vAlign w:val="center"/>
          </w:tcPr>
          <w:p w14:paraId="4A9A4B2F">
            <w:pPr>
              <w:widowControl/>
              <w:jc w:val="center"/>
              <w:rPr>
                <w:rFonts w:ascii="Times New Roman" w:hAnsi="Times New Roman"/>
                <w:color w:val="000000"/>
                <w:kern w:val="0"/>
                <w:sz w:val="24"/>
              </w:rPr>
            </w:pPr>
          </w:p>
        </w:tc>
        <w:tc>
          <w:tcPr>
            <w:tcW w:w="1276" w:type="dxa"/>
            <w:tcBorders>
              <w:top w:val="nil"/>
              <w:left w:val="nil"/>
              <w:bottom w:val="single" w:color="auto" w:sz="4" w:space="0"/>
              <w:right w:val="single" w:color="auto" w:sz="4" w:space="0"/>
            </w:tcBorders>
            <w:vAlign w:val="center"/>
          </w:tcPr>
          <w:p w14:paraId="08A371A8">
            <w:pPr>
              <w:jc w:val="center"/>
              <w:rPr>
                <w:rFonts w:ascii="Times New Roman" w:hAnsi="Times New Roman"/>
                <w:color w:val="000000"/>
                <w:kern w:val="0"/>
                <w:sz w:val="24"/>
              </w:rPr>
            </w:pPr>
            <w:r>
              <w:rPr>
                <w:rFonts w:ascii="Times New Roman" w:hAnsi="Times New Roman"/>
                <w:color w:val="000000"/>
                <w:kern w:val="0"/>
                <w:sz w:val="24"/>
              </w:rPr>
              <w:t>　</w:t>
            </w:r>
          </w:p>
        </w:tc>
        <w:tc>
          <w:tcPr>
            <w:tcW w:w="1276" w:type="dxa"/>
            <w:tcBorders>
              <w:top w:val="nil"/>
              <w:left w:val="nil"/>
              <w:bottom w:val="single" w:color="auto" w:sz="4" w:space="0"/>
              <w:right w:val="single" w:color="auto" w:sz="4" w:space="0"/>
            </w:tcBorders>
            <w:noWrap/>
            <w:vAlign w:val="center"/>
          </w:tcPr>
          <w:p w14:paraId="0C4DDD3E">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2" w:type="dxa"/>
            <w:tcBorders>
              <w:top w:val="nil"/>
              <w:left w:val="nil"/>
              <w:bottom w:val="single" w:color="auto" w:sz="4" w:space="0"/>
              <w:right w:val="single" w:color="auto" w:sz="4" w:space="0"/>
            </w:tcBorders>
            <w:noWrap/>
            <w:vAlign w:val="center"/>
          </w:tcPr>
          <w:p w14:paraId="2EBFB6B0">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186D08AB">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3" w:type="dxa"/>
            <w:tcBorders>
              <w:top w:val="nil"/>
              <w:left w:val="nil"/>
              <w:bottom w:val="single" w:color="auto" w:sz="4" w:space="0"/>
              <w:right w:val="single" w:color="auto" w:sz="4" w:space="0"/>
            </w:tcBorders>
            <w:noWrap/>
            <w:vAlign w:val="center"/>
          </w:tcPr>
          <w:p w14:paraId="5BCA25A4">
            <w:pPr>
              <w:widowControl/>
              <w:jc w:val="center"/>
              <w:rPr>
                <w:rFonts w:ascii="Times New Roman" w:hAnsi="Times New Roman"/>
                <w:color w:val="000000"/>
                <w:kern w:val="0"/>
                <w:sz w:val="24"/>
              </w:rPr>
            </w:pPr>
          </w:p>
        </w:tc>
        <w:tc>
          <w:tcPr>
            <w:tcW w:w="992" w:type="dxa"/>
            <w:tcBorders>
              <w:top w:val="nil"/>
              <w:left w:val="nil"/>
              <w:bottom w:val="single" w:color="auto" w:sz="4" w:space="0"/>
              <w:right w:val="single" w:color="auto" w:sz="4" w:space="0"/>
            </w:tcBorders>
            <w:vAlign w:val="center"/>
          </w:tcPr>
          <w:p w14:paraId="020A87C2">
            <w:pPr>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23629925">
            <w:pPr>
              <w:widowControl/>
              <w:jc w:val="center"/>
              <w:rPr>
                <w:rFonts w:ascii="Times New Roman" w:hAnsi="Times New Roman"/>
                <w:color w:val="000000"/>
                <w:kern w:val="0"/>
                <w:sz w:val="24"/>
              </w:rPr>
            </w:pPr>
            <w:r>
              <w:rPr>
                <w:rFonts w:ascii="Times New Roman" w:hAnsi="Times New Roman"/>
                <w:color w:val="000000"/>
                <w:kern w:val="0"/>
                <w:sz w:val="24"/>
              </w:rPr>
              <w:t>　</w:t>
            </w:r>
          </w:p>
        </w:tc>
      </w:tr>
      <w:tr w14:paraId="33BB8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772" w:type="dxa"/>
            <w:tcBorders>
              <w:top w:val="nil"/>
              <w:left w:val="single" w:color="auto" w:sz="4" w:space="0"/>
              <w:bottom w:val="single" w:color="auto" w:sz="4" w:space="0"/>
              <w:right w:val="single" w:color="auto" w:sz="4" w:space="0"/>
            </w:tcBorders>
            <w:noWrap/>
            <w:vAlign w:val="center"/>
          </w:tcPr>
          <w:p w14:paraId="54E07A5F">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133" w:type="dxa"/>
            <w:tcBorders>
              <w:top w:val="nil"/>
              <w:left w:val="nil"/>
              <w:bottom w:val="single" w:color="auto" w:sz="4" w:space="0"/>
              <w:right w:val="single" w:color="auto" w:sz="4" w:space="0"/>
            </w:tcBorders>
            <w:noWrap/>
            <w:vAlign w:val="center"/>
          </w:tcPr>
          <w:p w14:paraId="6C82BABB">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59AD3050">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2" w:type="dxa"/>
            <w:tcBorders>
              <w:top w:val="nil"/>
              <w:left w:val="nil"/>
              <w:bottom w:val="single" w:color="auto" w:sz="4" w:space="0"/>
              <w:right w:val="single" w:color="auto" w:sz="4" w:space="0"/>
            </w:tcBorders>
            <w:noWrap/>
            <w:vAlign w:val="center"/>
          </w:tcPr>
          <w:p w14:paraId="3954B784">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854" w:type="dxa"/>
            <w:tcBorders>
              <w:top w:val="nil"/>
              <w:left w:val="nil"/>
              <w:bottom w:val="single" w:color="auto" w:sz="4" w:space="0"/>
              <w:right w:val="single" w:color="auto" w:sz="4" w:space="0"/>
            </w:tcBorders>
            <w:noWrap/>
            <w:vAlign w:val="center"/>
          </w:tcPr>
          <w:p w14:paraId="0E4BC254">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1448" w:type="dxa"/>
            <w:tcBorders>
              <w:top w:val="nil"/>
              <w:left w:val="nil"/>
              <w:bottom w:val="single" w:color="auto" w:sz="4" w:space="0"/>
              <w:right w:val="single" w:color="auto" w:sz="4" w:space="0"/>
            </w:tcBorders>
            <w:noWrap/>
            <w:vAlign w:val="center"/>
          </w:tcPr>
          <w:p w14:paraId="72B98C22">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779" w:type="dxa"/>
            <w:tcBorders>
              <w:top w:val="nil"/>
              <w:left w:val="nil"/>
              <w:bottom w:val="single" w:color="auto" w:sz="4" w:space="0"/>
              <w:right w:val="single" w:color="auto" w:sz="4" w:space="0"/>
            </w:tcBorders>
            <w:noWrap/>
            <w:vAlign w:val="center"/>
          </w:tcPr>
          <w:p w14:paraId="28CFAC4B">
            <w:pPr>
              <w:widowControl/>
              <w:jc w:val="center"/>
              <w:rPr>
                <w:rFonts w:ascii="Times New Roman" w:hAnsi="Times New Roman"/>
                <w:color w:val="000000"/>
                <w:kern w:val="0"/>
                <w:sz w:val="24"/>
              </w:rPr>
            </w:pPr>
          </w:p>
        </w:tc>
        <w:tc>
          <w:tcPr>
            <w:tcW w:w="1276" w:type="dxa"/>
            <w:tcBorders>
              <w:top w:val="nil"/>
              <w:left w:val="nil"/>
              <w:bottom w:val="single" w:color="auto" w:sz="4" w:space="0"/>
              <w:right w:val="single" w:color="auto" w:sz="4" w:space="0"/>
            </w:tcBorders>
            <w:vAlign w:val="center"/>
          </w:tcPr>
          <w:p w14:paraId="170A0E54">
            <w:pPr>
              <w:jc w:val="center"/>
              <w:rPr>
                <w:rFonts w:ascii="Times New Roman" w:hAnsi="Times New Roman"/>
                <w:color w:val="000000"/>
                <w:kern w:val="0"/>
                <w:sz w:val="24"/>
              </w:rPr>
            </w:pPr>
            <w:r>
              <w:rPr>
                <w:rFonts w:ascii="Times New Roman" w:hAnsi="Times New Roman"/>
                <w:color w:val="000000"/>
                <w:kern w:val="0"/>
                <w:sz w:val="24"/>
              </w:rPr>
              <w:t>　</w:t>
            </w:r>
          </w:p>
        </w:tc>
        <w:tc>
          <w:tcPr>
            <w:tcW w:w="1276" w:type="dxa"/>
            <w:tcBorders>
              <w:top w:val="nil"/>
              <w:left w:val="nil"/>
              <w:bottom w:val="single" w:color="auto" w:sz="4" w:space="0"/>
              <w:right w:val="single" w:color="auto" w:sz="4" w:space="0"/>
            </w:tcBorders>
            <w:noWrap/>
            <w:vAlign w:val="center"/>
          </w:tcPr>
          <w:p w14:paraId="00905561">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2" w:type="dxa"/>
            <w:tcBorders>
              <w:top w:val="nil"/>
              <w:left w:val="nil"/>
              <w:bottom w:val="single" w:color="auto" w:sz="4" w:space="0"/>
              <w:right w:val="single" w:color="auto" w:sz="4" w:space="0"/>
            </w:tcBorders>
            <w:noWrap/>
            <w:vAlign w:val="center"/>
          </w:tcPr>
          <w:p w14:paraId="21D1208A">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1281F374">
            <w:pPr>
              <w:widowControl/>
              <w:jc w:val="center"/>
              <w:rPr>
                <w:rFonts w:ascii="Times New Roman" w:hAnsi="Times New Roman"/>
                <w:color w:val="000000"/>
                <w:kern w:val="0"/>
                <w:sz w:val="24"/>
              </w:rPr>
            </w:pPr>
            <w:r>
              <w:rPr>
                <w:rFonts w:ascii="Times New Roman" w:hAnsi="Times New Roman"/>
                <w:color w:val="000000"/>
                <w:kern w:val="0"/>
                <w:sz w:val="24"/>
              </w:rPr>
              <w:t>　</w:t>
            </w:r>
          </w:p>
        </w:tc>
        <w:tc>
          <w:tcPr>
            <w:tcW w:w="993" w:type="dxa"/>
            <w:tcBorders>
              <w:top w:val="nil"/>
              <w:left w:val="nil"/>
              <w:bottom w:val="single" w:color="auto" w:sz="4" w:space="0"/>
              <w:right w:val="single" w:color="auto" w:sz="4" w:space="0"/>
            </w:tcBorders>
            <w:noWrap/>
            <w:vAlign w:val="center"/>
          </w:tcPr>
          <w:p w14:paraId="42890977">
            <w:pPr>
              <w:widowControl/>
              <w:jc w:val="center"/>
              <w:rPr>
                <w:rFonts w:ascii="Times New Roman" w:hAnsi="Times New Roman"/>
                <w:color w:val="000000"/>
                <w:kern w:val="0"/>
                <w:sz w:val="24"/>
              </w:rPr>
            </w:pPr>
          </w:p>
        </w:tc>
        <w:tc>
          <w:tcPr>
            <w:tcW w:w="992" w:type="dxa"/>
            <w:tcBorders>
              <w:top w:val="nil"/>
              <w:left w:val="nil"/>
              <w:bottom w:val="single" w:color="auto" w:sz="4" w:space="0"/>
              <w:right w:val="single" w:color="auto" w:sz="4" w:space="0"/>
            </w:tcBorders>
            <w:vAlign w:val="center"/>
          </w:tcPr>
          <w:p w14:paraId="59CAB06B">
            <w:pPr>
              <w:jc w:val="center"/>
              <w:rPr>
                <w:rFonts w:ascii="Times New Roman" w:hAnsi="Times New Roman"/>
                <w:color w:val="000000"/>
                <w:kern w:val="0"/>
                <w:sz w:val="24"/>
              </w:rPr>
            </w:pPr>
            <w:r>
              <w:rPr>
                <w:rFonts w:ascii="Times New Roman" w:hAnsi="Times New Roman"/>
                <w:color w:val="000000"/>
                <w:kern w:val="0"/>
                <w:sz w:val="24"/>
              </w:rPr>
              <w:t>　</w:t>
            </w:r>
          </w:p>
        </w:tc>
        <w:tc>
          <w:tcPr>
            <w:tcW w:w="850" w:type="dxa"/>
            <w:tcBorders>
              <w:top w:val="nil"/>
              <w:left w:val="nil"/>
              <w:bottom w:val="single" w:color="auto" w:sz="4" w:space="0"/>
              <w:right w:val="single" w:color="auto" w:sz="4" w:space="0"/>
            </w:tcBorders>
            <w:noWrap/>
            <w:vAlign w:val="center"/>
          </w:tcPr>
          <w:p w14:paraId="78007EEB">
            <w:pPr>
              <w:widowControl/>
              <w:jc w:val="center"/>
              <w:rPr>
                <w:rFonts w:ascii="Times New Roman" w:hAnsi="Times New Roman"/>
                <w:color w:val="000000"/>
                <w:kern w:val="0"/>
                <w:sz w:val="24"/>
              </w:rPr>
            </w:pPr>
            <w:r>
              <w:rPr>
                <w:rFonts w:ascii="Times New Roman" w:hAnsi="Times New Roman"/>
                <w:color w:val="000000"/>
                <w:kern w:val="0"/>
                <w:sz w:val="24"/>
              </w:rPr>
              <w:t>　</w:t>
            </w:r>
          </w:p>
        </w:tc>
      </w:tr>
    </w:tbl>
    <w:p w14:paraId="7FEE238F">
      <w:pPr>
        <w:spacing w:line="400" w:lineRule="exact"/>
        <w:rPr>
          <w:rFonts w:ascii="Times New Roman" w:hAnsi="Times New Roman" w:eastAsia="仿宋_GB2312"/>
          <w:color w:val="000000"/>
          <w:sz w:val="24"/>
        </w:rPr>
      </w:pPr>
      <w:r>
        <w:rPr>
          <w:rFonts w:ascii="Times New Roman" w:hAnsi="Times New Roman" w:eastAsia="仿宋_GB2312"/>
          <w:color w:val="000000"/>
          <w:sz w:val="24"/>
        </w:rPr>
        <w:t>注：1.人员类别：填写毕业2年内未就业高校毕业生、离校2年内未就业中职、技校毕业、16-24岁失业青年。</w:t>
      </w:r>
    </w:p>
    <w:p w14:paraId="572728C7">
      <w:pPr>
        <w:spacing w:line="320" w:lineRule="exact"/>
        <w:ind w:firstLine="470"/>
        <w:rPr>
          <w:rFonts w:ascii="Times New Roman" w:hAnsi="Times New Roman" w:eastAsia="仿宋_GB2312"/>
          <w:color w:val="000000"/>
          <w:sz w:val="24"/>
        </w:rPr>
      </w:pPr>
      <w:r>
        <w:rPr>
          <w:rFonts w:ascii="Times New Roman" w:hAnsi="Times New Roman" w:eastAsia="仿宋_GB2312"/>
          <w:color w:val="000000"/>
          <w:sz w:val="24"/>
        </w:rPr>
        <w:t>2.本次申报是否提前解除：填写是、否，本次补贴申请中包含提前解除的最后1个补贴月度，填“是“，其余填”“否”。</w:t>
      </w:r>
    </w:p>
    <w:p w14:paraId="53662B5F">
      <w:pPr>
        <w:spacing w:line="320" w:lineRule="exact"/>
        <w:ind w:firstLine="470"/>
        <w:rPr>
          <w:rFonts w:ascii="Times New Roman" w:hAnsi="Times New Roman"/>
          <w:color w:val="000000"/>
        </w:rPr>
      </w:pPr>
      <w:r>
        <w:rPr>
          <w:rFonts w:ascii="Times New Roman" w:hAnsi="Times New Roman" w:eastAsia="仿宋_GB2312"/>
          <w:color w:val="000000"/>
          <w:sz w:val="24"/>
        </w:rPr>
        <w:t>3.实际补贴金额由公共就业服务机构根据审核结果填写，与申请金额一致不填写。如有修改，填写核定金额，并由经办人员在“备注”中签名，加盖公章。</w:t>
      </w:r>
    </w:p>
    <w:p w14:paraId="33AA8949">
      <w:pPr>
        <w:spacing w:line="600" w:lineRule="exact"/>
        <w:rPr>
          <w:rFonts w:ascii="Times New Roman" w:hAnsi="Times New Roman" w:eastAsia="黑体"/>
          <w:bCs/>
          <w:color w:val="000000"/>
          <w:sz w:val="32"/>
          <w:szCs w:val="32"/>
        </w:rPr>
        <w:sectPr>
          <w:footerReference r:id="rId4" w:type="default"/>
          <w:footerReference r:id="rId5" w:type="even"/>
          <w:pgSz w:w="16838" w:h="11906" w:orient="landscape"/>
          <w:pgMar w:top="1588" w:right="2098" w:bottom="1474" w:left="1985" w:header="851" w:footer="992" w:gutter="0"/>
          <w:pgNumType w:fmt="numberInDash"/>
          <w:cols w:space="720" w:num="1"/>
          <w:docGrid w:type="lines" w:linePitch="312" w:charSpace="0"/>
        </w:sectPr>
      </w:pPr>
    </w:p>
    <w:p w14:paraId="1F1F1877">
      <w:pPr>
        <w:spacing w:line="600" w:lineRule="exact"/>
        <w:rPr>
          <w:rFonts w:ascii="Times New Roman" w:hAnsi="Times New Roman"/>
          <w:color w:val="000000"/>
        </w:rPr>
      </w:pPr>
    </w:p>
    <w:sectPr>
      <w:pgSz w:w="11906" w:h="16838"/>
      <w:pgMar w:top="1985" w:right="1588" w:bottom="2098" w:left="147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283" w:usb1="288F0000" w:usb2="0000000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5F55C1">
    <w:pPr>
      <w:pStyle w:val="9"/>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372110" cy="264795"/>
              <wp:effectExtent l="0" t="0" r="0" b="0"/>
              <wp:wrapNone/>
              <wp:docPr id="1" name="文本框 1"/>
              <wp:cNvGraphicFramePr/>
              <a:graphic xmlns:a="http://schemas.openxmlformats.org/drawingml/2006/main">
                <a:graphicData uri="http://schemas.microsoft.com/office/word/2010/wordprocessingShape">
                  <wps:wsp>
                    <wps:cNvSpPr/>
                    <wps:spPr>
                      <a:xfrm>
                        <a:off x="0" y="0"/>
                        <a:ext cx="372313" cy="264765"/>
                      </a:xfrm>
                      <a:prstGeom prst="rect">
                        <a:avLst/>
                      </a:prstGeom>
                      <a:noFill/>
                      <a:ln w="6350" cap="flat" cmpd="sng">
                        <a:noFill/>
                        <a:prstDash val="solid"/>
                        <a:round/>
                      </a:ln>
                    </wps:spPr>
                    <wps:txbx>
                      <w:txbxContent>
                        <w:p w14:paraId="1C627282">
                          <w:pPr>
                            <w:pStyle w:val="9"/>
                            <w:rPr>
                              <w:rFonts w:ascii="宋体" w:eastAsia="宋体" w:cs="宋体"/>
                              <w:sz w:val="28"/>
                              <w:szCs w:val="28"/>
                            </w:rPr>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ascii="宋体" w:eastAsia="宋体" w:cs="宋体"/>
                              <w:sz w:val="28"/>
                              <w:szCs w:val="28"/>
                            </w:rPr>
                            <w:t>- 15 -</w:t>
                          </w:r>
                          <w:r>
                            <w:rPr>
                              <w:rFonts w:hint="eastAsia" w:asci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20.85pt;width:29.3pt;mso-position-horizontal:outside;mso-position-horizontal-relative:margin;mso-wrap-style:none;z-index:251659264;mso-width-relative:page;mso-height-relative:page;" filled="f" stroked="f" coordsize="21600,21600" o:gfxdata="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gURIsdgAAAADAQAADwAAAAAAAAABACAAAAAiAAAAZHJz&#10;L2Rvd25yZXYueG1sUEsBAhQAFAAAAAgAh07iQLxMGBgEAgAA9AMAAA4AAAAAAAAAAQAgAAAAJwEA&#10;AGRycy9lMm9Eb2MueG1sUEsFBgAAAAAGAAYAWQEAAJ0FAAAAAA==&#10;">
              <v:fill on="f" focussize="0,0"/>
              <v:stroke on="f" weight="0.5pt" joinstyle="round"/>
              <v:imagedata o:title=""/>
              <o:lock v:ext="edit" aspectratio="f"/>
              <v:textbox inset="0mm,0mm,0mm,0mm" style="mso-fit-shape-to-text:t;">
                <w:txbxContent>
                  <w:p w14:paraId="1C627282">
                    <w:pPr>
                      <w:pStyle w:val="9"/>
                      <w:rPr>
                        <w:rFonts w:ascii="宋体" w:eastAsia="宋体" w:cs="宋体"/>
                        <w:sz w:val="28"/>
                        <w:szCs w:val="28"/>
                      </w:rPr>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ascii="宋体" w:eastAsia="宋体" w:cs="宋体"/>
                        <w:sz w:val="28"/>
                        <w:szCs w:val="28"/>
                      </w:rPr>
                      <w:t>- 15 -</w:t>
                    </w:r>
                    <w:r>
                      <w:rPr>
                        <w:rFonts w:hint="eastAsia" w:ascii="宋体" w:eastAsia="宋体" w:cs="宋体"/>
                        <w:sz w:val="28"/>
                        <w:szCs w:val="28"/>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B08190">
    <w:pPr>
      <w:pStyle w:val="9"/>
      <w:jc w:val="right"/>
      <w:rPr>
        <w:rFonts w:asci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61010" cy="529590"/>
              <wp:effectExtent l="0" t="0" r="0" b="0"/>
              <wp:wrapNone/>
              <wp:docPr id="4" name="文本框 2"/>
              <wp:cNvGraphicFramePr/>
              <a:graphic xmlns:a="http://schemas.openxmlformats.org/drawingml/2006/main">
                <a:graphicData uri="http://schemas.microsoft.com/office/word/2010/wordprocessingShape">
                  <wps:wsp>
                    <wps:cNvSpPr/>
                    <wps:spPr>
                      <a:xfrm>
                        <a:off x="0" y="0"/>
                        <a:ext cx="461213" cy="529530"/>
                      </a:xfrm>
                      <a:prstGeom prst="rect">
                        <a:avLst/>
                      </a:prstGeom>
                      <a:noFill/>
                      <a:ln w="6350" cap="flat" cmpd="sng">
                        <a:noFill/>
                        <a:prstDash val="solid"/>
                        <a:round/>
                      </a:ln>
                    </wps:spPr>
                    <wps:txbx>
                      <w:txbxContent>
                        <w:sdt>
                          <w:sdtPr>
                            <w:id w:val="2107587464"/>
                          </w:sdtPr>
                          <w:sdtEndPr>
                            <w:rPr>
                              <w:rFonts w:ascii="宋体" w:eastAsia="宋体"/>
                              <w:sz w:val="28"/>
                              <w:szCs w:val="28"/>
                            </w:rPr>
                          </w:sdtEndPr>
                          <w:sdtContent>
                            <w:p w14:paraId="6CAA341A">
                              <w:pPr>
                                <w:pStyle w:val="9"/>
                                <w:jc w:val="right"/>
                                <w:rPr>
                                  <w:rFonts w:ascii="宋体" w:eastAsia="宋体"/>
                                  <w:sz w:val="28"/>
                                  <w:szCs w:val="28"/>
                                </w:rPr>
                              </w:pPr>
                              <w:r>
                                <w:rPr>
                                  <w:rFonts w:ascii="宋体" w:eastAsia="宋体"/>
                                  <w:sz w:val="28"/>
                                  <w:szCs w:val="28"/>
                                </w:rPr>
                                <w:fldChar w:fldCharType="begin"/>
                              </w:r>
                              <w:r>
                                <w:rPr>
                                  <w:rFonts w:ascii="宋体" w:eastAsia="宋体"/>
                                  <w:sz w:val="28"/>
                                  <w:szCs w:val="28"/>
                                </w:rPr>
                                <w:instrText xml:space="preserve"> PAGE   \* MERGEFORMAT </w:instrText>
                              </w:r>
                              <w:r>
                                <w:rPr>
                                  <w:rFonts w:ascii="宋体" w:eastAsia="宋体"/>
                                  <w:sz w:val="28"/>
                                  <w:szCs w:val="28"/>
                                </w:rPr>
                                <w:fldChar w:fldCharType="separate"/>
                              </w:r>
                              <w:r>
                                <w:rPr>
                                  <w:rFonts w:ascii="宋体" w:eastAsia="宋体"/>
                                  <w:sz w:val="28"/>
                                  <w:szCs w:val="28"/>
                                  <w:lang w:val="zh-CN"/>
                                </w:rPr>
                                <w:t>-</w:t>
                              </w:r>
                              <w:r>
                                <w:rPr>
                                  <w:rFonts w:ascii="宋体" w:eastAsia="宋体"/>
                                  <w:sz w:val="28"/>
                                  <w:szCs w:val="28"/>
                                </w:rPr>
                                <w:t xml:space="preserve"> 17 -</w:t>
                              </w:r>
                              <w:r>
                                <w:rPr>
                                  <w:rFonts w:ascii="宋体" w:eastAsia="宋体"/>
                                  <w:sz w:val="28"/>
                                  <w:szCs w:val="28"/>
                                </w:rPr>
                                <w:fldChar w:fldCharType="end"/>
                              </w:r>
                            </w:p>
                          </w:sdtContent>
                        </w:sdt>
                        <w:p w14:paraId="1753755F">
                          <w:pPr>
                            <w:rPr>
                              <w:rFonts w:ascii="宋体" w:eastAsia="宋体"/>
                              <w:sz w:val="28"/>
                              <w:szCs w:val="28"/>
                            </w:rPr>
                          </w:pPr>
                        </w:p>
                      </w:txbxContent>
                    </wps:txbx>
                    <wps:bodyPr vert="horz" wrap="none" lIns="0" tIns="0" rIns="0" bIns="0" anchor="t" anchorCtr="0" upright="0">
                      <a:spAutoFit/>
                    </wps:bodyPr>
                  </wps:wsp>
                </a:graphicData>
              </a:graphic>
            </wp:anchor>
          </w:drawing>
        </mc:Choice>
        <mc:Fallback>
          <w:pict>
            <v:rect id="文本框 2" o:spid="_x0000_s1026" o:spt="1" style="position:absolute;left:0pt;margin-top:0pt;height:41.7pt;width:36.3pt;mso-position-horizontal:outside;mso-position-horizontal-relative:margin;mso-wrap-style:none;z-index:251659264;mso-width-relative:page;mso-height-relative:page;" filled="f" stroked="f" coordsize="21600,21600" o:gfxdata="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&#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PMZECfYAAAAAwEAAA8AAAAAAAAAAQAgAAAAIgAAAGRy&#10;cy9kb3ducmV2LnhtbFBLAQIUABQAAAAIAIdO4kACmKmpBQIAAPQDAAAOAAAAAAAAAAEAIAAAACcB&#10;AABkcnMvZTJvRG9jLnhtbFBLBQYAAAAABgAGAFkBAACeBQAAAAA=&#10;">
              <v:fill on="f" focussize="0,0"/>
              <v:stroke on="f" weight="0.5pt" joinstyle="round"/>
              <v:imagedata o:title=""/>
              <o:lock v:ext="edit" aspectratio="f"/>
              <v:textbox inset="0mm,0mm,0mm,0mm" style="mso-fit-shape-to-text:t;">
                <w:txbxContent>
                  <w:sdt>
                    <w:sdtPr>
                      <w:id w:val="2107587464"/>
                    </w:sdtPr>
                    <w:sdtEndPr>
                      <w:rPr>
                        <w:rFonts w:ascii="宋体" w:eastAsia="宋体"/>
                        <w:sz w:val="28"/>
                        <w:szCs w:val="28"/>
                      </w:rPr>
                    </w:sdtEndPr>
                    <w:sdtContent>
                      <w:p w14:paraId="6CAA341A">
                        <w:pPr>
                          <w:pStyle w:val="9"/>
                          <w:jc w:val="right"/>
                          <w:rPr>
                            <w:rFonts w:ascii="宋体" w:eastAsia="宋体"/>
                            <w:sz w:val="28"/>
                            <w:szCs w:val="28"/>
                          </w:rPr>
                        </w:pPr>
                        <w:r>
                          <w:rPr>
                            <w:rFonts w:ascii="宋体" w:eastAsia="宋体"/>
                            <w:sz w:val="28"/>
                            <w:szCs w:val="28"/>
                          </w:rPr>
                          <w:fldChar w:fldCharType="begin"/>
                        </w:r>
                        <w:r>
                          <w:rPr>
                            <w:rFonts w:ascii="宋体" w:eastAsia="宋体"/>
                            <w:sz w:val="28"/>
                            <w:szCs w:val="28"/>
                          </w:rPr>
                          <w:instrText xml:space="preserve"> PAGE   \* MERGEFORMAT </w:instrText>
                        </w:r>
                        <w:r>
                          <w:rPr>
                            <w:rFonts w:ascii="宋体" w:eastAsia="宋体"/>
                            <w:sz w:val="28"/>
                            <w:szCs w:val="28"/>
                          </w:rPr>
                          <w:fldChar w:fldCharType="separate"/>
                        </w:r>
                        <w:r>
                          <w:rPr>
                            <w:rFonts w:ascii="宋体" w:eastAsia="宋体"/>
                            <w:sz w:val="28"/>
                            <w:szCs w:val="28"/>
                            <w:lang w:val="zh-CN"/>
                          </w:rPr>
                          <w:t>-</w:t>
                        </w:r>
                        <w:r>
                          <w:rPr>
                            <w:rFonts w:ascii="宋体" w:eastAsia="宋体"/>
                            <w:sz w:val="28"/>
                            <w:szCs w:val="28"/>
                          </w:rPr>
                          <w:t xml:space="preserve"> 17 -</w:t>
                        </w:r>
                        <w:r>
                          <w:rPr>
                            <w:rFonts w:ascii="宋体" w:eastAsia="宋体"/>
                            <w:sz w:val="28"/>
                            <w:szCs w:val="28"/>
                          </w:rPr>
                          <w:fldChar w:fldCharType="end"/>
                        </w:r>
                      </w:p>
                    </w:sdtContent>
                  </w:sdt>
                  <w:p w14:paraId="1753755F">
                    <w:pPr>
                      <w:rPr>
                        <w:rFonts w:ascii="宋体" w:eastAsia="宋体"/>
                        <w:sz w:val="28"/>
                        <w:szCs w:val="28"/>
                      </w:rPr>
                    </w:pPr>
                  </w:p>
                </w:txbxContent>
              </v:textbox>
            </v:rect>
          </w:pict>
        </mc:Fallback>
      </mc:AlternateContent>
    </w:r>
  </w:p>
  <w:p w14:paraId="693FFA21">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61525362"/>
    </w:sdtPr>
    <w:sdtEndPr>
      <w:rPr>
        <w:rFonts w:ascii="宋体" w:eastAsia="宋体"/>
        <w:sz w:val="28"/>
        <w:szCs w:val="28"/>
      </w:rPr>
    </w:sdtEndPr>
    <w:sdtContent>
      <w:p w14:paraId="61624077">
        <w:pPr>
          <w:pStyle w:val="9"/>
          <w:rPr>
            <w:rFonts w:ascii="宋体" w:eastAsia="宋体"/>
            <w:sz w:val="28"/>
            <w:szCs w:val="28"/>
          </w:rPr>
        </w:pPr>
        <w:r>
          <w:rPr>
            <w:rFonts w:ascii="宋体" w:eastAsia="宋体"/>
            <w:sz w:val="28"/>
            <w:szCs w:val="28"/>
          </w:rPr>
          <w:fldChar w:fldCharType="begin"/>
        </w:r>
        <w:r>
          <w:rPr>
            <w:rFonts w:ascii="宋体" w:eastAsia="宋体"/>
            <w:sz w:val="28"/>
            <w:szCs w:val="28"/>
          </w:rPr>
          <w:instrText xml:space="preserve"> PAGE   \* MERGEFORMAT </w:instrText>
        </w:r>
        <w:r>
          <w:rPr>
            <w:rFonts w:ascii="宋体" w:eastAsia="宋体"/>
            <w:sz w:val="28"/>
            <w:szCs w:val="28"/>
          </w:rPr>
          <w:fldChar w:fldCharType="separate"/>
        </w:r>
        <w:r>
          <w:rPr>
            <w:rFonts w:ascii="宋体" w:eastAsia="宋体"/>
            <w:sz w:val="28"/>
            <w:szCs w:val="28"/>
            <w:lang w:val="zh-CN"/>
          </w:rPr>
          <w:t>-</w:t>
        </w:r>
        <w:r>
          <w:rPr>
            <w:rFonts w:ascii="宋体" w:eastAsia="宋体"/>
            <w:sz w:val="28"/>
            <w:szCs w:val="28"/>
          </w:rPr>
          <w:t xml:space="preserve"> 14 -</w:t>
        </w:r>
        <w:r>
          <w:rPr>
            <w:rFonts w:ascii="宋体" w:eastAsia="宋体"/>
            <w:sz w:val="28"/>
            <w:szCs w:val="28"/>
          </w:rPr>
          <w:fldChar w:fldCharType="end"/>
        </w:r>
      </w:p>
    </w:sdtContent>
  </w:sdt>
  <w:p w14:paraId="038CE6A2">
    <w:pPr>
      <w:pStyle w:val="9"/>
      <w:rPr>
        <w:rFonts w:ascii="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Y2U4MjRhNzA1OTMxMDA5N2I0MjIzNTE4NzNmYTlmYmMifQ=="/>
  </w:docVars>
  <w:rsids>
    <w:rsidRoot w:val="00000000"/>
    <w:rsid w:val="71A41E5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uiPriority w:val="0"/>
    <w:pPr>
      <w:keepNext/>
      <w:keepLines/>
      <w:spacing w:before="340" w:after="330" w:line="578" w:lineRule="auto"/>
      <w:outlineLvl w:val="0"/>
    </w:pPr>
    <w:rPr>
      <w:b/>
      <w:bCs/>
      <w:kern w:val="44"/>
      <w:sz w:val="44"/>
      <w:szCs w:val="44"/>
    </w:rPr>
  </w:style>
  <w:style w:type="paragraph" w:styleId="3">
    <w:name w:val="heading 2"/>
    <w:basedOn w:val="1"/>
    <w:next w:val="1"/>
    <w:uiPriority w:val="0"/>
    <w:pPr>
      <w:keepNext/>
      <w:keepLines/>
      <w:spacing w:before="260" w:after="260" w:line="415" w:lineRule="auto"/>
      <w:outlineLvl w:val="1"/>
    </w:pPr>
    <w:rPr>
      <w:rFonts w:ascii="Times New Roman" w:hAnsi="Times New Roman" w:eastAsia="黑体"/>
      <w:b/>
      <w:bCs/>
      <w:sz w:val="32"/>
      <w:szCs w:val="32"/>
    </w:rPr>
  </w:style>
  <w:style w:type="paragraph" w:styleId="4">
    <w:name w:val="heading 3"/>
    <w:basedOn w:val="1"/>
    <w:next w:val="1"/>
    <w:uiPriority w:val="0"/>
    <w:pPr>
      <w:keepNext/>
      <w:keepLines/>
      <w:spacing w:before="260" w:after="260" w:line="415" w:lineRule="auto"/>
      <w:outlineLvl w:val="2"/>
    </w:pPr>
    <w:rPr>
      <w:b/>
      <w:bCs/>
      <w:sz w:val="32"/>
      <w:szCs w:val="32"/>
    </w:rPr>
  </w:style>
  <w:style w:type="character" w:default="1" w:styleId="13">
    <w:name w:val="Default Paragraph Font"/>
    <w:uiPriority w:val="0"/>
  </w:style>
  <w:style w:type="table" w:default="1" w:styleId="12">
    <w:name w:val="Normal Table"/>
    <w:semiHidden/>
    <w:uiPriority w:val="0"/>
    <w:tblPr>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6">
    <w:name w:val="Body Text Indent"/>
    <w:basedOn w:val="1"/>
    <w:uiPriority w:val="0"/>
    <w:pPr>
      <w:spacing w:after="120"/>
      <w:ind w:left="200" w:leftChars="200"/>
    </w:pPr>
  </w:style>
  <w:style w:type="paragraph" w:styleId="7">
    <w:name w:val="Body Text Indent 2"/>
    <w:basedOn w:val="1"/>
    <w:uiPriority w:val="0"/>
    <w:pPr>
      <w:spacing w:after="120" w:line="480" w:lineRule="auto"/>
      <w:ind w:left="200" w:leftChars="200"/>
    </w:pPr>
  </w:style>
  <w:style w:type="paragraph" w:styleId="8">
    <w:name w:val="Balloon Text"/>
    <w:basedOn w:val="1"/>
    <w:uiPriority w:val="0"/>
    <w:rPr>
      <w:sz w:val="18"/>
      <w:szCs w:val="18"/>
    </w:rPr>
  </w:style>
  <w:style w:type="paragraph" w:styleId="9">
    <w:name w:val="footer"/>
    <w:basedOn w:val="1"/>
    <w:uiPriority w:val="0"/>
    <w:pPr>
      <w:tabs>
        <w:tab w:val="center" w:pos="4153"/>
        <w:tab w:val="right" w:pos="8306"/>
      </w:tabs>
      <w:snapToGrid w:val="0"/>
      <w:jc w:val="left"/>
    </w:pPr>
    <w:rPr>
      <w:sz w:val="18"/>
      <w:szCs w:val="18"/>
    </w:rPr>
  </w:style>
  <w:style w:type="paragraph" w:styleId="10">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iPriority w:val="0"/>
    <w:pPr>
      <w:widowControl/>
      <w:spacing w:before="100" w:beforeAutospacing="1" w:after="100" w:afterAutospacing="1"/>
      <w:jc w:val="left"/>
    </w:pPr>
    <w:rPr>
      <w:rFonts w:ascii="宋体" w:cs="宋体"/>
      <w:kern w:val="0"/>
      <w:sz w:val="24"/>
      <w:szCs w:val="24"/>
    </w:rPr>
  </w:style>
  <w:style w:type="paragraph" w:customStyle="1" w:styleId="14">
    <w:name w:val="BodyText"/>
    <w:basedOn w:val="1"/>
    <w:next w:val="1"/>
    <w:uiPriority w:val="0"/>
    <w:pPr>
      <w:spacing w:before="100" w:beforeAutospacing="1" w:after="120"/>
    </w:pPr>
    <w:rPr>
      <w:rFonts w:ascii="Calibri" w:hAnsi="Calibri" w:eastAsia="宋体" w:cs="Arial"/>
    </w:rPr>
  </w:style>
  <w:style w:type="paragraph" w:styleId="15">
    <w:name w:val="List Paragraph"/>
    <w:basedOn w:val="1"/>
    <w:uiPriority w:val="0"/>
    <w:pPr>
      <w:ind w:firstLine="200" w:firstLineChars="200"/>
    </w:pPr>
  </w:style>
  <w:style w:type="paragraph" w:customStyle="1" w:styleId="16">
    <w:name w:val="Char Char Char Char Char Char Char"/>
    <w:basedOn w:val="1"/>
    <w:uiPriority w:val="0"/>
    <w:pPr>
      <w:widowControl/>
      <w:spacing w:after="160" w:line="240" w:lineRule="exact"/>
      <w:jc w:val="left"/>
    </w:pPr>
    <w:rPr>
      <w:rFonts w:ascii="Tahoma" w:hAnsi="Tahoma" w:eastAsia="新宋体"/>
      <w:kern w:val="0"/>
      <w:sz w:val="24"/>
      <w:szCs w:val="32"/>
    </w:rPr>
  </w:style>
  <w:style w:type="paragraph" w:customStyle="1" w:styleId="17">
    <w:name w:val="段"/>
    <w:uiPriority w:val="0"/>
    <w:pPr>
      <w:tabs>
        <w:tab w:val="center" w:pos="4201"/>
        <w:tab w:val="right" w:leader="dot" w:pos="9298"/>
      </w:tabs>
      <w:autoSpaceDE w:val="0"/>
      <w:autoSpaceDN w:val="0"/>
      <w:ind w:firstLine="200" w:firstLineChars="200"/>
      <w:jc w:val="both"/>
    </w:pPr>
    <w:rPr>
      <w:rFonts w:ascii="宋体" w:hAnsi="Times New Roman" w:eastAsia="宋体" w:cs="Times New Roman"/>
      <w:sz w:val="21"/>
      <w:szCs w:val="20"/>
      <w:lang w:val="en-US" w:eastAsia="zh-CN" w:bidi="ar-SA"/>
    </w:rPr>
  </w:style>
  <w:style w:type="paragraph" w:customStyle="1" w:styleId="18">
    <w:name w:val="附录标识"/>
    <w:basedOn w:val="1"/>
    <w:next w:val="17"/>
    <w:uiPriority w:val="0"/>
    <w:pPr>
      <w:keepNext/>
      <w:widowControl/>
      <w:shd w:val="clear" w:color="FFFFFF" w:fill="FFFFFF"/>
      <w:tabs>
        <w:tab w:val="left" w:pos="360"/>
        <w:tab w:val="left" w:pos="6405"/>
      </w:tabs>
      <w:spacing w:before="640" w:after="280"/>
      <w:jc w:val="center"/>
      <w:outlineLvl w:val="0"/>
    </w:pPr>
    <w:rPr>
      <w:rFonts w:ascii="黑体" w:eastAsia="黑体"/>
      <w:kern w:val="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User</Company>
  <Pages>18</Pages>
  <Words>4006</Words>
  <Characters>4090</Characters>
  <Lines>1203</Lines>
  <Paragraphs>459</Paragraphs>
  <TotalTime>280</TotalTime>
  <ScaleCrop>false</ScaleCrop>
  <LinksUpToDate>false</LinksUpToDate>
  <CharactersWithSpaces>4939</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2024-09-29T09:42:00Z</dcterms:created>
  <dc:creator>邵睿杰</dc:creator>
  <cp:lastModifiedBy>-MaomaoLin</cp:lastModifiedBy>
  <cp:lastPrinted>2024-07-28T08:22:00Z</cp:lastPrinted>
  <dcterms:modified xsi:type="dcterms:W3CDTF">2024-11-08T12:30:00Z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9F0B65BEEFAA45CB95B09CBC42FF0744_13</vt:lpwstr>
  </property>
</Properties>
</file>